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0" w:type="dxa"/>
        <w:tblInd w:w="-289" w:type="dxa"/>
        <w:tblLayout w:type="fixed"/>
        <w:tblLook w:val="04A0" w:firstRow="1" w:lastRow="0" w:firstColumn="1" w:lastColumn="0" w:noHBand="0" w:noVBand="1"/>
      </w:tblPr>
      <w:tblGrid>
        <w:gridCol w:w="1135"/>
        <w:gridCol w:w="4678"/>
        <w:gridCol w:w="888"/>
        <w:gridCol w:w="4073"/>
        <w:gridCol w:w="850"/>
        <w:gridCol w:w="4536"/>
      </w:tblGrid>
      <w:tr w:rsidR="006F54C8" w:rsidRPr="00DE2586" w:rsidTr="00E249AA">
        <w:trPr>
          <w:trHeight w:val="872"/>
        </w:trPr>
        <w:tc>
          <w:tcPr>
            <w:tcW w:w="16160" w:type="dxa"/>
            <w:gridSpan w:val="6"/>
            <w:shd w:val="clear" w:color="auto" w:fill="FFD966" w:themeFill="accent4" w:themeFillTint="99"/>
          </w:tcPr>
          <w:tbl>
            <w:tblPr>
              <w:tblW w:w="0" w:type="auto"/>
              <w:tblBorders>
                <w:top w:val="nil"/>
                <w:left w:val="nil"/>
                <w:bottom w:val="nil"/>
                <w:right w:val="nil"/>
              </w:tblBorders>
              <w:tblLayout w:type="fixed"/>
              <w:tblLook w:val="0000" w:firstRow="0" w:lastRow="0" w:firstColumn="0" w:lastColumn="0" w:noHBand="0" w:noVBand="0"/>
            </w:tblPr>
            <w:tblGrid>
              <w:gridCol w:w="7195"/>
              <w:gridCol w:w="7195"/>
            </w:tblGrid>
            <w:tr w:rsidR="006F54C8" w:rsidRPr="006F54C8">
              <w:trPr>
                <w:trHeight w:val="384"/>
              </w:trPr>
              <w:tc>
                <w:tcPr>
                  <w:tcW w:w="14390" w:type="dxa"/>
                  <w:gridSpan w:val="2"/>
                </w:tcPr>
                <w:p w:rsidR="006F54C8" w:rsidRPr="006F54C8" w:rsidRDefault="002071E2" w:rsidP="003479BA">
                  <w:pPr>
                    <w:autoSpaceDE w:val="0"/>
                    <w:autoSpaceDN w:val="0"/>
                    <w:adjustRightInd w:val="0"/>
                    <w:spacing w:after="0" w:line="240" w:lineRule="auto"/>
                    <w:rPr>
                      <w:rFonts w:ascii="Calibri" w:hAnsi="Calibri" w:cs="Calibri"/>
                      <w:color w:val="000000"/>
                    </w:rPr>
                  </w:pPr>
                  <w:r>
                    <w:rPr>
                      <w:b/>
                      <w:sz w:val="20"/>
                      <w:szCs w:val="20"/>
                    </w:rPr>
                    <w:t>Computing</w:t>
                  </w:r>
                  <w:r w:rsidR="006F54C8">
                    <w:rPr>
                      <w:b/>
                      <w:sz w:val="20"/>
                      <w:szCs w:val="20"/>
                    </w:rPr>
                    <w:t xml:space="preserve"> </w:t>
                  </w:r>
                  <w:r w:rsidR="006F54C8" w:rsidRPr="00021B84">
                    <w:rPr>
                      <w:b/>
                      <w:sz w:val="20"/>
                      <w:szCs w:val="20"/>
                    </w:rPr>
                    <w:t>Intent:</w:t>
                  </w:r>
                  <w:r w:rsidR="006F54C8" w:rsidRPr="006F54C8">
                    <w:rPr>
                      <w:rFonts w:ascii="Calibri" w:hAnsi="Calibri" w:cs="Calibri"/>
                      <w:color w:val="000000"/>
                      <w:sz w:val="24"/>
                      <w:szCs w:val="24"/>
                    </w:rPr>
                    <w:t xml:space="preserve"> </w:t>
                  </w:r>
                  <w:r w:rsidR="003479BA" w:rsidRPr="00E249AA">
                    <w:rPr>
                      <w:rFonts w:ascii="Calibri" w:hAnsi="Calibri" w:cs="Calibri"/>
                      <w:color w:val="000000"/>
                      <w:sz w:val="20"/>
                      <w:szCs w:val="20"/>
                    </w:rPr>
                    <w:t>In Computing we teach the principles of information and computation, how digital systems work, and how to put this knowledge to use through programming. We will build on this knowledge and understanding so that pupils use information technology to create programs, systems and a range of content. We will focus on being safe whilst working in a digital environment and understand the digital footprint we leave. The curriculum will develop pupil’s digital literacy – so that they able to use, and express themselves at a level suitable for the future workplace and as active participants in a digital world.</w:t>
                  </w:r>
                </w:p>
              </w:tc>
            </w:tr>
            <w:tr w:rsidR="006F54C8" w:rsidRPr="006F54C8" w:rsidTr="007E0C0A">
              <w:trPr>
                <w:trHeight w:val="80"/>
              </w:trPr>
              <w:tc>
                <w:tcPr>
                  <w:tcW w:w="7195" w:type="dxa"/>
                </w:tcPr>
                <w:p w:rsidR="006F54C8" w:rsidRPr="006F54C8" w:rsidRDefault="006F54C8" w:rsidP="006F54C8">
                  <w:pPr>
                    <w:autoSpaceDE w:val="0"/>
                    <w:autoSpaceDN w:val="0"/>
                    <w:adjustRightInd w:val="0"/>
                    <w:spacing w:after="0" w:line="240" w:lineRule="auto"/>
                    <w:rPr>
                      <w:rFonts w:ascii="Calibri" w:hAnsi="Calibri" w:cs="Calibri"/>
                      <w:color w:val="000000"/>
                    </w:rPr>
                  </w:pPr>
                </w:p>
              </w:tc>
              <w:tc>
                <w:tcPr>
                  <w:tcW w:w="7195" w:type="dxa"/>
                </w:tcPr>
                <w:p w:rsidR="006F54C8" w:rsidRPr="006F54C8" w:rsidRDefault="006F54C8" w:rsidP="006F54C8">
                  <w:pPr>
                    <w:autoSpaceDE w:val="0"/>
                    <w:autoSpaceDN w:val="0"/>
                    <w:adjustRightInd w:val="0"/>
                    <w:spacing w:after="0" w:line="240" w:lineRule="auto"/>
                    <w:rPr>
                      <w:rFonts w:ascii="Calibri" w:hAnsi="Calibri" w:cs="Calibri"/>
                      <w:color w:val="000000"/>
                    </w:rPr>
                  </w:pPr>
                </w:p>
              </w:tc>
            </w:tr>
          </w:tbl>
          <w:p w:rsidR="006F54C8" w:rsidRPr="00797EE8" w:rsidRDefault="006F54C8" w:rsidP="006F54C8">
            <w:pPr>
              <w:rPr>
                <w:sz w:val="20"/>
                <w:szCs w:val="20"/>
              </w:rPr>
            </w:pPr>
          </w:p>
        </w:tc>
      </w:tr>
      <w:tr w:rsidR="006F54C8" w:rsidRPr="00DE2586" w:rsidTr="00055BB9">
        <w:tc>
          <w:tcPr>
            <w:tcW w:w="16160" w:type="dxa"/>
            <w:gridSpan w:val="6"/>
            <w:shd w:val="clear" w:color="auto" w:fill="DEEAF6" w:themeFill="accent1" w:themeFillTint="33"/>
          </w:tcPr>
          <w:p w:rsidR="006F54C8" w:rsidRDefault="006F54C8" w:rsidP="00055BB9">
            <w:pPr>
              <w:rPr>
                <w:sz w:val="20"/>
                <w:szCs w:val="20"/>
              </w:rPr>
            </w:pPr>
            <w:r w:rsidRPr="00DE2586">
              <w:rPr>
                <w:sz w:val="20"/>
                <w:szCs w:val="20"/>
              </w:rPr>
              <w:t>National Curriculum KS1 Subject Content Pupils should be taught :</w:t>
            </w:r>
          </w:p>
          <w:p w:rsidR="006F54C8" w:rsidRPr="006F54C8" w:rsidRDefault="006F54C8" w:rsidP="006F54C8">
            <w:pPr>
              <w:rPr>
                <w:b/>
                <w:sz w:val="20"/>
                <w:szCs w:val="20"/>
              </w:rPr>
            </w:pPr>
            <w:r w:rsidRPr="006F54C8">
              <w:rPr>
                <w:b/>
                <w:sz w:val="20"/>
                <w:szCs w:val="20"/>
              </w:rPr>
              <w:t>Key stage 1</w:t>
            </w:r>
          </w:p>
          <w:p w:rsidR="00E249AA" w:rsidRPr="007E0C0A" w:rsidRDefault="007E0C0A" w:rsidP="007E0C0A">
            <w:pPr>
              <w:pStyle w:val="ListParagraph"/>
              <w:numPr>
                <w:ilvl w:val="0"/>
                <w:numId w:val="2"/>
              </w:numPr>
              <w:rPr>
                <w:sz w:val="20"/>
                <w:szCs w:val="20"/>
              </w:rPr>
            </w:pPr>
            <w:r>
              <w:rPr>
                <w:sz w:val="20"/>
                <w:szCs w:val="20"/>
              </w:rPr>
              <w:t>U</w:t>
            </w:r>
            <w:r w:rsidR="00E249AA" w:rsidRPr="00E249AA">
              <w:rPr>
                <w:sz w:val="20"/>
                <w:szCs w:val="20"/>
              </w:rPr>
              <w:t>nderstand what algorithms are; how they are implemented as programs on digital</w:t>
            </w:r>
            <w:r>
              <w:rPr>
                <w:sz w:val="20"/>
                <w:szCs w:val="20"/>
              </w:rPr>
              <w:t xml:space="preserve"> </w:t>
            </w:r>
            <w:r w:rsidR="00E249AA" w:rsidRPr="007E0C0A">
              <w:rPr>
                <w:sz w:val="20"/>
                <w:szCs w:val="20"/>
              </w:rPr>
              <w:t>devices; and that programs execute by following precise and unambiguous instructions</w:t>
            </w:r>
          </w:p>
          <w:p w:rsidR="00E249AA" w:rsidRPr="00E249AA" w:rsidRDefault="007E0C0A" w:rsidP="00E249AA">
            <w:pPr>
              <w:pStyle w:val="ListParagraph"/>
              <w:numPr>
                <w:ilvl w:val="0"/>
                <w:numId w:val="2"/>
              </w:numPr>
              <w:rPr>
                <w:sz w:val="20"/>
                <w:szCs w:val="20"/>
              </w:rPr>
            </w:pPr>
            <w:r>
              <w:rPr>
                <w:sz w:val="20"/>
                <w:szCs w:val="20"/>
              </w:rPr>
              <w:t>C</w:t>
            </w:r>
            <w:r w:rsidR="00E249AA" w:rsidRPr="00E249AA">
              <w:rPr>
                <w:sz w:val="20"/>
                <w:szCs w:val="20"/>
              </w:rPr>
              <w:t>reate and debug simple programs</w:t>
            </w:r>
          </w:p>
          <w:p w:rsidR="00E249AA" w:rsidRPr="00E249AA" w:rsidRDefault="007E0C0A" w:rsidP="00E249AA">
            <w:pPr>
              <w:pStyle w:val="ListParagraph"/>
              <w:numPr>
                <w:ilvl w:val="0"/>
                <w:numId w:val="2"/>
              </w:numPr>
              <w:rPr>
                <w:sz w:val="20"/>
                <w:szCs w:val="20"/>
              </w:rPr>
            </w:pPr>
            <w:r>
              <w:rPr>
                <w:sz w:val="20"/>
                <w:szCs w:val="20"/>
              </w:rPr>
              <w:t>U</w:t>
            </w:r>
            <w:r w:rsidR="00E249AA" w:rsidRPr="00E249AA">
              <w:rPr>
                <w:sz w:val="20"/>
                <w:szCs w:val="20"/>
              </w:rPr>
              <w:t>se logical reasoning to predict the behaviour of simple programs</w:t>
            </w:r>
          </w:p>
          <w:p w:rsidR="00E249AA" w:rsidRPr="00E249AA" w:rsidRDefault="00E249AA" w:rsidP="00E249AA">
            <w:pPr>
              <w:pStyle w:val="ListParagraph"/>
              <w:numPr>
                <w:ilvl w:val="0"/>
                <w:numId w:val="2"/>
              </w:numPr>
              <w:rPr>
                <w:sz w:val="20"/>
                <w:szCs w:val="20"/>
              </w:rPr>
            </w:pPr>
            <w:r w:rsidRPr="00E249AA">
              <w:rPr>
                <w:sz w:val="20"/>
                <w:szCs w:val="20"/>
              </w:rPr>
              <w:t>use technology purposefully to create, organise, store, manipulate and retrieve digital</w:t>
            </w:r>
            <w:r>
              <w:rPr>
                <w:sz w:val="20"/>
                <w:szCs w:val="20"/>
              </w:rPr>
              <w:t xml:space="preserve"> </w:t>
            </w:r>
            <w:r w:rsidRPr="00E249AA">
              <w:rPr>
                <w:sz w:val="20"/>
                <w:szCs w:val="20"/>
              </w:rPr>
              <w:t>content</w:t>
            </w:r>
          </w:p>
          <w:p w:rsidR="00E249AA" w:rsidRPr="00E249AA" w:rsidRDefault="007E0C0A" w:rsidP="00E249AA">
            <w:pPr>
              <w:pStyle w:val="ListParagraph"/>
              <w:numPr>
                <w:ilvl w:val="0"/>
                <w:numId w:val="2"/>
              </w:numPr>
              <w:rPr>
                <w:sz w:val="20"/>
                <w:szCs w:val="20"/>
              </w:rPr>
            </w:pPr>
            <w:r>
              <w:rPr>
                <w:sz w:val="20"/>
                <w:szCs w:val="20"/>
              </w:rPr>
              <w:t>R</w:t>
            </w:r>
            <w:r w:rsidR="00E249AA" w:rsidRPr="00E249AA">
              <w:rPr>
                <w:sz w:val="20"/>
                <w:szCs w:val="20"/>
              </w:rPr>
              <w:t>ecognise common uses of information technology beyond school</w:t>
            </w:r>
          </w:p>
          <w:p w:rsidR="006F54C8" w:rsidRPr="007E0C0A" w:rsidRDefault="007E0C0A" w:rsidP="007E0C0A">
            <w:pPr>
              <w:pStyle w:val="ListParagraph"/>
              <w:numPr>
                <w:ilvl w:val="0"/>
                <w:numId w:val="2"/>
              </w:numPr>
              <w:rPr>
                <w:sz w:val="20"/>
                <w:szCs w:val="20"/>
              </w:rPr>
            </w:pPr>
            <w:r>
              <w:rPr>
                <w:sz w:val="20"/>
                <w:szCs w:val="20"/>
              </w:rPr>
              <w:t>U</w:t>
            </w:r>
            <w:r w:rsidR="00E249AA" w:rsidRPr="00E249AA">
              <w:rPr>
                <w:sz w:val="20"/>
                <w:szCs w:val="20"/>
              </w:rPr>
              <w:t>se technology safely and respectfully, keeping personal information private; identify</w:t>
            </w:r>
            <w:r>
              <w:rPr>
                <w:sz w:val="20"/>
                <w:szCs w:val="20"/>
              </w:rPr>
              <w:t xml:space="preserve"> </w:t>
            </w:r>
            <w:r w:rsidR="00E249AA" w:rsidRPr="007E0C0A">
              <w:rPr>
                <w:sz w:val="20"/>
                <w:szCs w:val="20"/>
              </w:rPr>
              <w:t>where to go for help and support when they have concerns about content or contact on the internet or other online technologies.</w:t>
            </w:r>
          </w:p>
        </w:tc>
      </w:tr>
      <w:tr w:rsidR="006F54C8" w:rsidRPr="00DE2586" w:rsidTr="003E7F34">
        <w:tc>
          <w:tcPr>
            <w:tcW w:w="1135" w:type="dxa"/>
            <w:shd w:val="clear" w:color="auto" w:fill="DEEAF6" w:themeFill="accent1" w:themeFillTint="33"/>
          </w:tcPr>
          <w:p w:rsidR="006F54C8" w:rsidRPr="00DE2586" w:rsidRDefault="006F54C8" w:rsidP="00055BB9">
            <w:pPr>
              <w:jc w:val="center"/>
              <w:rPr>
                <w:sz w:val="20"/>
                <w:szCs w:val="20"/>
              </w:rPr>
            </w:pPr>
          </w:p>
        </w:tc>
        <w:tc>
          <w:tcPr>
            <w:tcW w:w="5566" w:type="dxa"/>
            <w:gridSpan w:val="2"/>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Autumn </w:t>
            </w:r>
          </w:p>
        </w:tc>
        <w:tc>
          <w:tcPr>
            <w:tcW w:w="4923" w:type="dxa"/>
            <w:gridSpan w:val="2"/>
            <w:shd w:val="clear" w:color="auto" w:fill="DEEAF6" w:themeFill="accent1" w:themeFillTint="33"/>
          </w:tcPr>
          <w:p w:rsidR="006F54C8" w:rsidRPr="00DE2586" w:rsidRDefault="006F54C8" w:rsidP="00055BB9">
            <w:pPr>
              <w:jc w:val="center"/>
              <w:rPr>
                <w:sz w:val="20"/>
                <w:szCs w:val="20"/>
              </w:rPr>
            </w:pPr>
            <w:r w:rsidRPr="00DE2586">
              <w:rPr>
                <w:sz w:val="20"/>
                <w:szCs w:val="20"/>
              </w:rPr>
              <w:t>Spring</w:t>
            </w: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Summer </w:t>
            </w:r>
          </w:p>
        </w:tc>
      </w:tr>
      <w:tr w:rsidR="00584547" w:rsidRPr="00DE2586" w:rsidTr="003E7F34">
        <w:tc>
          <w:tcPr>
            <w:tcW w:w="1135" w:type="dxa"/>
            <w:shd w:val="clear" w:color="auto" w:fill="DEEAF6" w:themeFill="accent1" w:themeFillTint="33"/>
          </w:tcPr>
          <w:p w:rsidR="00584547" w:rsidRDefault="00584547" w:rsidP="00584547">
            <w:pPr>
              <w:rPr>
                <w:sz w:val="20"/>
                <w:szCs w:val="20"/>
              </w:rPr>
            </w:pPr>
            <w:r>
              <w:rPr>
                <w:sz w:val="20"/>
                <w:szCs w:val="20"/>
              </w:rPr>
              <w:t xml:space="preserve">Year 1 /2 </w:t>
            </w:r>
          </w:p>
          <w:p w:rsidR="00584547" w:rsidRPr="00DE2586" w:rsidRDefault="00584547" w:rsidP="00584547">
            <w:pPr>
              <w:rPr>
                <w:sz w:val="20"/>
                <w:szCs w:val="20"/>
              </w:rPr>
            </w:pPr>
            <w:r>
              <w:rPr>
                <w:sz w:val="20"/>
                <w:szCs w:val="20"/>
              </w:rPr>
              <w:t>Cycle A</w:t>
            </w:r>
          </w:p>
        </w:tc>
        <w:tc>
          <w:tcPr>
            <w:tcW w:w="5566" w:type="dxa"/>
            <w:gridSpan w:val="2"/>
          </w:tcPr>
          <w:p w:rsidR="00584547" w:rsidRPr="00B15A1E" w:rsidRDefault="00B15A1E" w:rsidP="00584547">
            <w:pPr>
              <w:tabs>
                <w:tab w:val="left" w:pos="3348"/>
              </w:tabs>
              <w:rPr>
                <w:rFonts w:cstheme="minorHAnsi"/>
                <w:iCs/>
                <w:sz w:val="18"/>
                <w:szCs w:val="18"/>
              </w:rPr>
            </w:pPr>
            <w:r w:rsidRPr="009960F4">
              <w:rPr>
                <w:rFonts w:cstheme="minorHAnsi"/>
                <w:b/>
                <w:iCs/>
                <w:color w:val="00B050"/>
                <w:sz w:val="18"/>
                <w:szCs w:val="18"/>
              </w:rPr>
              <w:t>Online Safety: Self-Image and Identity / Online Relationship</w:t>
            </w:r>
            <w:r w:rsidRPr="009960F4">
              <w:rPr>
                <w:rFonts w:cstheme="minorHAnsi"/>
                <w:iCs/>
                <w:color w:val="00B050"/>
                <w:sz w:val="18"/>
                <w:szCs w:val="18"/>
              </w:rPr>
              <w:t xml:space="preserve"> </w:t>
            </w:r>
            <w:r w:rsidRPr="00B15A1E">
              <w:rPr>
                <w:rFonts w:cstheme="minorHAnsi"/>
                <w:iCs/>
                <w:sz w:val="18"/>
                <w:szCs w:val="18"/>
              </w:rPr>
              <w:t xml:space="preserve">(2) </w:t>
            </w:r>
            <w:hyperlink r:id="rId8" w:history="1">
              <w:r w:rsidR="00584547" w:rsidRPr="00B15A1E">
                <w:rPr>
                  <w:rStyle w:val="Hyperlink"/>
                  <w:rFonts w:cstheme="minorHAnsi"/>
                  <w:iCs/>
                  <w:sz w:val="18"/>
                  <w:szCs w:val="18"/>
                </w:rPr>
                <w:t>Computing systems and networks – IT around us</w:t>
              </w:r>
            </w:hyperlink>
            <w:r w:rsidRPr="00B15A1E">
              <w:rPr>
                <w:rFonts w:cstheme="minorHAnsi"/>
                <w:iCs/>
                <w:sz w:val="18"/>
                <w:szCs w:val="18"/>
              </w:rPr>
              <w:t xml:space="preserve"> (6)</w:t>
            </w:r>
          </w:p>
        </w:tc>
        <w:tc>
          <w:tcPr>
            <w:tcW w:w="4923" w:type="dxa"/>
            <w:gridSpan w:val="2"/>
          </w:tcPr>
          <w:p w:rsidR="00584547" w:rsidRPr="00B15A1E" w:rsidRDefault="00B15A1E" w:rsidP="00584547">
            <w:pPr>
              <w:tabs>
                <w:tab w:val="left" w:pos="3348"/>
              </w:tabs>
              <w:rPr>
                <w:sz w:val="18"/>
                <w:szCs w:val="18"/>
              </w:rPr>
            </w:pPr>
            <w:r w:rsidRPr="009960F4">
              <w:rPr>
                <w:b/>
                <w:color w:val="00B050"/>
                <w:sz w:val="18"/>
                <w:szCs w:val="18"/>
              </w:rPr>
              <w:t>Online Safety: Online Bullying / Managing Online Information</w:t>
            </w:r>
            <w:r w:rsidRPr="009960F4">
              <w:rPr>
                <w:color w:val="00B050"/>
                <w:sz w:val="18"/>
                <w:szCs w:val="18"/>
              </w:rPr>
              <w:t xml:space="preserve">  </w:t>
            </w:r>
            <w:r w:rsidRPr="00B15A1E">
              <w:rPr>
                <w:sz w:val="18"/>
                <w:szCs w:val="18"/>
              </w:rPr>
              <w:t xml:space="preserve">(2) </w:t>
            </w:r>
            <w:r>
              <w:rPr>
                <w:sz w:val="18"/>
                <w:szCs w:val="18"/>
              </w:rPr>
              <w:t xml:space="preserve"> </w:t>
            </w:r>
            <w:hyperlink r:id="rId9" w:history="1">
              <w:r w:rsidR="00584547" w:rsidRPr="00B15A1E">
                <w:rPr>
                  <w:rStyle w:val="Hyperlink"/>
                  <w:sz w:val="18"/>
                  <w:szCs w:val="18"/>
                </w:rPr>
                <w:t>Creating media – Digital photography</w:t>
              </w:r>
            </w:hyperlink>
            <w:r w:rsidRPr="00B15A1E">
              <w:rPr>
                <w:sz w:val="18"/>
                <w:szCs w:val="18"/>
              </w:rPr>
              <w:t xml:space="preserve"> (6)</w:t>
            </w:r>
          </w:p>
        </w:tc>
        <w:tc>
          <w:tcPr>
            <w:tcW w:w="4536" w:type="dxa"/>
          </w:tcPr>
          <w:p w:rsidR="00B15A1E" w:rsidRPr="00B15A1E" w:rsidRDefault="00B15A1E" w:rsidP="00584547">
            <w:pPr>
              <w:tabs>
                <w:tab w:val="left" w:pos="3348"/>
              </w:tabs>
              <w:rPr>
                <w:rFonts w:cstheme="minorHAnsi"/>
                <w:sz w:val="18"/>
                <w:szCs w:val="18"/>
              </w:rPr>
            </w:pPr>
            <w:r w:rsidRPr="009960F4">
              <w:rPr>
                <w:rFonts w:cstheme="minorHAnsi"/>
                <w:b/>
                <w:color w:val="00B050"/>
                <w:sz w:val="18"/>
                <w:szCs w:val="18"/>
              </w:rPr>
              <w:t>Health, Wellbeing and Lifestyle /Privacy and Security</w:t>
            </w:r>
            <w:r w:rsidRPr="009960F4">
              <w:rPr>
                <w:rFonts w:cstheme="minorHAnsi"/>
                <w:color w:val="00B050"/>
                <w:sz w:val="18"/>
                <w:szCs w:val="18"/>
              </w:rPr>
              <w:t xml:space="preserve"> </w:t>
            </w:r>
            <w:r w:rsidRPr="00B15A1E">
              <w:rPr>
                <w:rFonts w:cstheme="minorHAnsi"/>
                <w:sz w:val="18"/>
                <w:szCs w:val="18"/>
              </w:rPr>
              <w:t>(2)</w:t>
            </w:r>
          </w:p>
          <w:p w:rsidR="00584547" w:rsidRPr="00B15A1E" w:rsidRDefault="003F5C49" w:rsidP="00584547">
            <w:pPr>
              <w:tabs>
                <w:tab w:val="left" w:pos="3348"/>
              </w:tabs>
              <w:rPr>
                <w:rFonts w:cstheme="minorHAnsi"/>
                <w:sz w:val="18"/>
                <w:szCs w:val="18"/>
              </w:rPr>
            </w:pPr>
            <w:hyperlink r:id="rId10" w:history="1">
              <w:r w:rsidR="00584547" w:rsidRPr="00B15A1E">
                <w:rPr>
                  <w:rStyle w:val="Hyperlink"/>
                  <w:rFonts w:cstheme="minorHAnsi"/>
                  <w:sz w:val="18"/>
                  <w:szCs w:val="18"/>
                </w:rPr>
                <w:t>Creating media – Digital writing</w:t>
              </w:r>
            </w:hyperlink>
            <w:r w:rsidR="00B15A1E" w:rsidRPr="00B15A1E">
              <w:rPr>
                <w:rFonts w:cstheme="minorHAnsi"/>
                <w:sz w:val="18"/>
                <w:szCs w:val="18"/>
              </w:rPr>
              <w:t xml:space="preserve"> (6)</w:t>
            </w:r>
          </w:p>
        </w:tc>
      </w:tr>
      <w:tr w:rsidR="00584547" w:rsidRPr="00DE2586" w:rsidTr="003E7F34">
        <w:trPr>
          <w:cantSplit/>
          <w:trHeight w:val="1134"/>
        </w:trPr>
        <w:tc>
          <w:tcPr>
            <w:tcW w:w="1135" w:type="dxa"/>
            <w:shd w:val="clear" w:color="auto" w:fill="DEEAF6" w:themeFill="accent1" w:themeFillTint="33"/>
            <w:textDirection w:val="btLr"/>
          </w:tcPr>
          <w:p w:rsidR="00584547" w:rsidRPr="00DE2586" w:rsidRDefault="00584547" w:rsidP="00584547">
            <w:pPr>
              <w:ind w:left="113" w:right="113"/>
              <w:jc w:val="center"/>
              <w:rPr>
                <w:sz w:val="20"/>
                <w:szCs w:val="20"/>
              </w:rPr>
            </w:pPr>
            <w:r w:rsidRPr="00DE2586">
              <w:rPr>
                <w:sz w:val="20"/>
                <w:szCs w:val="20"/>
              </w:rPr>
              <w:t>Key Knowledge</w:t>
            </w:r>
            <w:r>
              <w:rPr>
                <w:sz w:val="20"/>
                <w:szCs w:val="20"/>
              </w:rPr>
              <w:t xml:space="preserve"> and Skills </w:t>
            </w:r>
          </w:p>
        </w:tc>
        <w:tc>
          <w:tcPr>
            <w:tcW w:w="5566" w:type="dxa"/>
            <w:gridSpan w:val="2"/>
          </w:tcPr>
          <w:p w:rsidR="00584547" w:rsidRDefault="00584547" w:rsidP="00584547">
            <w:pPr>
              <w:tabs>
                <w:tab w:val="left" w:pos="3348"/>
              </w:tabs>
              <w:rPr>
                <w:b/>
                <w:bCs/>
                <w:color w:val="FF0000"/>
                <w:sz w:val="20"/>
                <w:szCs w:val="20"/>
              </w:rPr>
            </w:pPr>
          </w:p>
          <w:p w:rsidR="00584547" w:rsidRPr="000E2B21" w:rsidRDefault="00D8367E" w:rsidP="000E2B21">
            <w:pPr>
              <w:numPr>
                <w:ilvl w:val="0"/>
                <w:numId w:val="16"/>
              </w:numPr>
              <w:spacing w:line="276" w:lineRule="auto"/>
              <w:rPr>
                <w:b/>
                <w:bCs/>
              </w:rPr>
            </w:pPr>
            <w:r w:rsidRPr="000E2B21">
              <w:t>I ca</w:t>
            </w:r>
            <w:r w:rsidR="000E2B21" w:rsidRPr="000E2B21">
              <w:t>n recognise the uses and features of information technology.</w:t>
            </w:r>
          </w:p>
          <w:p w:rsidR="000E2B21" w:rsidRPr="000E2B21" w:rsidRDefault="00D12AEE" w:rsidP="000E2B21">
            <w:pPr>
              <w:numPr>
                <w:ilvl w:val="0"/>
                <w:numId w:val="16"/>
              </w:numPr>
              <w:spacing w:line="276" w:lineRule="auto"/>
              <w:rPr>
                <w:bCs/>
              </w:rPr>
            </w:pPr>
            <w:r>
              <w:rPr>
                <w:bCs/>
              </w:rPr>
              <w:t>I can</w:t>
            </w:r>
            <w:r w:rsidR="000E2B21" w:rsidRPr="000E2B21">
              <w:rPr>
                <w:bCs/>
              </w:rPr>
              <w:t xml:space="preserve"> identify the uses of information technology in the school.</w:t>
            </w:r>
          </w:p>
          <w:p w:rsidR="000E2B21" w:rsidRDefault="00D12AEE" w:rsidP="000E2B21">
            <w:pPr>
              <w:numPr>
                <w:ilvl w:val="0"/>
                <w:numId w:val="16"/>
              </w:numPr>
              <w:spacing w:line="276" w:lineRule="auto"/>
              <w:rPr>
                <w:bCs/>
              </w:rPr>
            </w:pPr>
            <w:r>
              <w:rPr>
                <w:bCs/>
              </w:rPr>
              <w:t>I can</w:t>
            </w:r>
            <w:r w:rsidR="000E2B21" w:rsidRPr="000E2B21">
              <w:rPr>
                <w:bCs/>
              </w:rPr>
              <w:t xml:space="preserve"> identify information technology beyond school</w:t>
            </w:r>
            <w:r w:rsidR="000E2B21">
              <w:rPr>
                <w:bCs/>
              </w:rPr>
              <w:t>.</w:t>
            </w:r>
          </w:p>
          <w:p w:rsidR="000E2B21" w:rsidRDefault="00D12AEE" w:rsidP="000E2B21">
            <w:pPr>
              <w:numPr>
                <w:ilvl w:val="0"/>
                <w:numId w:val="16"/>
              </w:numPr>
              <w:spacing w:line="276" w:lineRule="auto"/>
              <w:rPr>
                <w:bCs/>
              </w:rPr>
            </w:pPr>
            <w:r>
              <w:rPr>
                <w:bCs/>
              </w:rPr>
              <w:t xml:space="preserve">I can </w:t>
            </w:r>
            <w:r w:rsidR="000E2B21" w:rsidRPr="000E2B21">
              <w:rPr>
                <w:bCs/>
              </w:rPr>
              <w:t>explain how information technology helps us</w:t>
            </w:r>
            <w:r w:rsidR="000E2B21">
              <w:rPr>
                <w:bCs/>
              </w:rPr>
              <w:t>.</w:t>
            </w:r>
          </w:p>
          <w:p w:rsidR="000E2B21" w:rsidRDefault="00D12AEE" w:rsidP="000E2B21">
            <w:pPr>
              <w:numPr>
                <w:ilvl w:val="0"/>
                <w:numId w:val="16"/>
              </w:numPr>
              <w:spacing w:line="276" w:lineRule="auto"/>
              <w:rPr>
                <w:bCs/>
              </w:rPr>
            </w:pPr>
            <w:r>
              <w:rPr>
                <w:bCs/>
              </w:rPr>
              <w:t xml:space="preserve">I can </w:t>
            </w:r>
            <w:r w:rsidR="000E2B21" w:rsidRPr="000E2B21">
              <w:rPr>
                <w:bCs/>
              </w:rPr>
              <w:t>explain how to use information technology safely</w:t>
            </w:r>
            <w:r w:rsidR="000E2B21">
              <w:rPr>
                <w:bCs/>
              </w:rPr>
              <w:t>.</w:t>
            </w:r>
          </w:p>
          <w:p w:rsidR="00D8367E" w:rsidRDefault="00D12AEE" w:rsidP="00D12AEE">
            <w:pPr>
              <w:numPr>
                <w:ilvl w:val="0"/>
                <w:numId w:val="16"/>
              </w:numPr>
              <w:spacing w:line="276" w:lineRule="auto"/>
              <w:rPr>
                <w:bCs/>
              </w:rPr>
            </w:pPr>
            <w:r>
              <w:rPr>
                <w:bCs/>
              </w:rPr>
              <w:t xml:space="preserve">I can </w:t>
            </w:r>
            <w:r w:rsidR="000E2B21" w:rsidRPr="000E2B21">
              <w:rPr>
                <w:bCs/>
              </w:rPr>
              <w:t>recognise that choices are made when using information technology</w:t>
            </w:r>
            <w:r w:rsidR="000E2B21">
              <w:rPr>
                <w:bCs/>
              </w:rPr>
              <w:t>.</w:t>
            </w:r>
          </w:p>
          <w:p w:rsidR="00D12AEE" w:rsidRDefault="00D12AEE" w:rsidP="00D12AEE">
            <w:pPr>
              <w:spacing w:line="276" w:lineRule="auto"/>
              <w:ind w:left="720"/>
              <w:rPr>
                <w:bCs/>
              </w:rPr>
            </w:pPr>
          </w:p>
          <w:p w:rsidR="00D12AEE" w:rsidRDefault="00D12AEE" w:rsidP="00D12AEE">
            <w:pPr>
              <w:spacing w:line="276" w:lineRule="auto"/>
              <w:ind w:left="720"/>
              <w:rPr>
                <w:bCs/>
              </w:rPr>
            </w:pPr>
          </w:p>
          <w:p w:rsidR="00D12AEE" w:rsidRDefault="00D12AEE" w:rsidP="00D12AEE">
            <w:pPr>
              <w:spacing w:line="276" w:lineRule="auto"/>
              <w:ind w:left="720"/>
              <w:rPr>
                <w:bCs/>
              </w:rPr>
            </w:pPr>
          </w:p>
          <w:p w:rsidR="00D12AEE" w:rsidRDefault="00D12AEE" w:rsidP="00D12AEE">
            <w:pPr>
              <w:spacing w:line="276" w:lineRule="auto"/>
              <w:ind w:left="720"/>
              <w:rPr>
                <w:bCs/>
              </w:rPr>
            </w:pPr>
          </w:p>
          <w:p w:rsidR="00D12AEE" w:rsidRDefault="00D12AEE" w:rsidP="00D12AEE">
            <w:pPr>
              <w:spacing w:line="276" w:lineRule="auto"/>
              <w:ind w:left="720"/>
              <w:rPr>
                <w:bCs/>
              </w:rPr>
            </w:pPr>
          </w:p>
          <w:p w:rsidR="00D12AEE" w:rsidRPr="00D12AEE" w:rsidRDefault="00D12AEE" w:rsidP="00D12AEE">
            <w:pPr>
              <w:spacing w:line="276" w:lineRule="auto"/>
              <w:ind w:left="720"/>
              <w:rPr>
                <w:bCs/>
              </w:rPr>
            </w:pPr>
          </w:p>
        </w:tc>
        <w:tc>
          <w:tcPr>
            <w:tcW w:w="4923" w:type="dxa"/>
            <w:gridSpan w:val="2"/>
          </w:tcPr>
          <w:p w:rsidR="00584547" w:rsidRDefault="00584547" w:rsidP="003E2644">
            <w:pPr>
              <w:tabs>
                <w:tab w:val="left" w:pos="3348"/>
              </w:tabs>
              <w:rPr>
                <w:b/>
                <w:bCs/>
                <w:sz w:val="20"/>
                <w:szCs w:val="20"/>
              </w:rPr>
            </w:pPr>
          </w:p>
          <w:p w:rsidR="003E2644" w:rsidRDefault="00D12AEE" w:rsidP="003E2644">
            <w:pPr>
              <w:pStyle w:val="ListParagraph"/>
              <w:widowControl w:val="0"/>
              <w:numPr>
                <w:ilvl w:val="0"/>
                <w:numId w:val="16"/>
              </w:numPr>
            </w:pPr>
            <w:r>
              <w:t xml:space="preserve">I can </w:t>
            </w:r>
            <w:r w:rsidR="003E2644">
              <w:t>use a digital device to take a photograph.</w:t>
            </w:r>
          </w:p>
          <w:p w:rsidR="003E2644" w:rsidRDefault="003E2644" w:rsidP="003E2644">
            <w:pPr>
              <w:numPr>
                <w:ilvl w:val="0"/>
                <w:numId w:val="16"/>
              </w:numPr>
              <w:spacing w:line="276" w:lineRule="auto"/>
            </w:pPr>
            <w:r>
              <w:t>I can explain the process of taking a good photograph.</w:t>
            </w:r>
          </w:p>
          <w:p w:rsidR="003E2644" w:rsidRDefault="003E2644" w:rsidP="003E2644">
            <w:pPr>
              <w:numPr>
                <w:ilvl w:val="0"/>
                <w:numId w:val="16"/>
              </w:numPr>
              <w:spacing w:line="276" w:lineRule="auto"/>
            </w:pPr>
            <w:r>
              <w:t>I can describe what makes a good photograph.</w:t>
            </w:r>
          </w:p>
          <w:p w:rsidR="008D1BC5" w:rsidRDefault="003E2644" w:rsidP="008D1BC5">
            <w:pPr>
              <w:numPr>
                <w:ilvl w:val="0"/>
                <w:numId w:val="16"/>
              </w:numPr>
              <w:spacing w:line="276" w:lineRule="auto"/>
            </w:pPr>
            <w:r>
              <w:t>I can decide how photographs can be improved.</w:t>
            </w:r>
          </w:p>
          <w:p w:rsidR="008D1BC5" w:rsidRDefault="003E2644" w:rsidP="008D1BC5">
            <w:pPr>
              <w:numPr>
                <w:ilvl w:val="0"/>
                <w:numId w:val="16"/>
              </w:numPr>
              <w:spacing w:line="276" w:lineRule="auto"/>
            </w:pPr>
            <w:r>
              <w:t>I can use tools to change an image</w:t>
            </w:r>
            <w:r w:rsidR="008D1BC5">
              <w:t>.</w:t>
            </w:r>
          </w:p>
          <w:p w:rsidR="008D1BC5" w:rsidRDefault="008D1BC5" w:rsidP="008D1BC5">
            <w:pPr>
              <w:numPr>
                <w:ilvl w:val="0"/>
                <w:numId w:val="16"/>
              </w:numPr>
              <w:spacing w:line="276" w:lineRule="auto"/>
            </w:pPr>
            <w:r>
              <w:t>I can recognise that photos can be changed.</w:t>
            </w:r>
          </w:p>
          <w:p w:rsidR="003E2644" w:rsidRDefault="003E2644" w:rsidP="008D1BC5">
            <w:pPr>
              <w:spacing w:line="276" w:lineRule="auto"/>
              <w:ind w:left="720"/>
            </w:pPr>
          </w:p>
          <w:p w:rsidR="003E2644" w:rsidRPr="003E2644" w:rsidRDefault="003E2644" w:rsidP="008D1BC5">
            <w:pPr>
              <w:pStyle w:val="ListParagraph"/>
              <w:widowControl w:val="0"/>
            </w:pPr>
          </w:p>
        </w:tc>
        <w:tc>
          <w:tcPr>
            <w:tcW w:w="4536" w:type="dxa"/>
          </w:tcPr>
          <w:p w:rsidR="00584547" w:rsidRDefault="00584547" w:rsidP="008D1BC5">
            <w:pPr>
              <w:rPr>
                <w:rFonts w:cstheme="minorHAnsi"/>
                <w:b/>
                <w:bCs/>
                <w:sz w:val="20"/>
                <w:szCs w:val="20"/>
              </w:rPr>
            </w:pPr>
          </w:p>
          <w:p w:rsidR="008D1BC5" w:rsidRDefault="00D12AEE" w:rsidP="008D1BC5">
            <w:pPr>
              <w:pStyle w:val="ListParagraph"/>
              <w:numPr>
                <w:ilvl w:val="0"/>
                <w:numId w:val="16"/>
              </w:numPr>
            </w:pPr>
            <w:r>
              <w:t xml:space="preserve">I can </w:t>
            </w:r>
            <w:r w:rsidR="008D1BC5">
              <w:t>use a computer to write.</w:t>
            </w:r>
          </w:p>
          <w:p w:rsidR="008D1BC5" w:rsidRDefault="008D1BC5" w:rsidP="008D1BC5">
            <w:pPr>
              <w:pStyle w:val="ListParagraph"/>
              <w:numPr>
                <w:ilvl w:val="0"/>
                <w:numId w:val="16"/>
              </w:numPr>
            </w:pPr>
            <w:r>
              <w:t>I can add and remove text on a computer.</w:t>
            </w:r>
          </w:p>
          <w:p w:rsidR="008D1BC5" w:rsidRDefault="00D12AEE" w:rsidP="008D1BC5">
            <w:pPr>
              <w:pStyle w:val="ListParagraph"/>
              <w:numPr>
                <w:ilvl w:val="0"/>
                <w:numId w:val="16"/>
              </w:numPr>
            </w:pPr>
            <w:r>
              <w:t>I can change text on a computer.</w:t>
            </w:r>
          </w:p>
          <w:p w:rsidR="008D1BC5" w:rsidRDefault="00D12AEE" w:rsidP="008D1BC5">
            <w:pPr>
              <w:pStyle w:val="ListParagraph"/>
              <w:numPr>
                <w:ilvl w:val="0"/>
                <w:numId w:val="16"/>
              </w:numPr>
            </w:pPr>
            <w:r>
              <w:t xml:space="preserve">I can </w:t>
            </w:r>
            <w:r w:rsidR="008D1BC5" w:rsidRPr="008D1BC5">
              <w:t>make careful choices when changing text</w:t>
            </w:r>
            <w:r w:rsidR="008D1BC5">
              <w:t>.</w:t>
            </w:r>
          </w:p>
          <w:p w:rsidR="008D1BC5" w:rsidRPr="008D1BC5" w:rsidRDefault="008D1BC5" w:rsidP="008D1BC5">
            <w:pPr>
              <w:pStyle w:val="ListParagraph"/>
              <w:numPr>
                <w:ilvl w:val="0"/>
                <w:numId w:val="16"/>
              </w:numPr>
            </w:pPr>
            <w:r w:rsidRPr="008D1BC5">
              <w:t>I can say what tool I used to change the text</w:t>
            </w:r>
            <w:r w:rsidR="00EE4CE9">
              <w:t>.</w:t>
            </w:r>
          </w:p>
          <w:p w:rsidR="008D1BC5" w:rsidRDefault="008D1BC5" w:rsidP="008D1BC5">
            <w:pPr>
              <w:pStyle w:val="ListParagraph"/>
              <w:numPr>
                <w:ilvl w:val="0"/>
                <w:numId w:val="16"/>
              </w:numPr>
            </w:pPr>
            <w:r>
              <w:t xml:space="preserve">I can </w:t>
            </w:r>
            <w:r w:rsidRPr="008D1BC5">
              <w:t>compare typing on a computer to writing on paper</w:t>
            </w:r>
            <w:r>
              <w:t>.</w:t>
            </w:r>
          </w:p>
          <w:p w:rsidR="008D1BC5" w:rsidRPr="008D1BC5" w:rsidRDefault="008D1BC5" w:rsidP="008D1BC5">
            <w:pPr>
              <w:pStyle w:val="ListParagraph"/>
            </w:pPr>
            <w:bookmarkStart w:id="0" w:name="_GoBack"/>
            <w:bookmarkEnd w:id="0"/>
          </w:p>
        </w:tc>
      </w:tr>
      <w:tr w:rsidR="00584547" w:rsidRPr="00DE2586" w:rsidTr="00055BB9">
        <w:tc>
          <w:tcPr>
            <w:tcW w:w="16160" w:type="dxa"/>
            <w:gridSpan w:val="6"/>
            <w:shd w:val="clear" w:color="auto" w:fill="DEEAF6" w:themeFill="accent1" w:themeFillTint="33"/>
          </w:tcPr>
          <w:p w:rsidR="00584547" w:rsidRDefault="00584547" w:rsidP="00584547">
            <w:pPr>
              <w:rPr>
                <w:sz w:val="20"/>
                <w:szCs w:val="20"/>
              </w:rPr>
            </w:pPr>
            <w:r w:rsidRPr="00DE2586">
              <w:rPr>
                <w:sz w:val="20"/>
                <w:szCs w:val="20"/>
              </w:rPr>
              <w:lastRenderedPageBreak/>
              <w:t>National Curriculum KS1 Subject Content Pupils should be taught :</w:t>
            </w:r>
          </w:p>
          <w:p w:rsidR="00584547" w:rsidRPr="006F54C8" w:rsidRDefault="00584547" w:rsidP="00584547">
            <w:pPr>
              <w:rPr>
                <w:b/>
                <w:sz w:val="20"/>
                <w:szCs w:val="20"/>
              </w:rPr>
            </w:pPr>
            <w:r w:rsidRPr="006F54C8">
              <w:rPr>
                <w:b/>
                <w:sz w:val="20"/>
                <w:szCs w:val="20"/>
              </w:rPr>
              <w:t xml:space="preserve">Key stage </w:t>
            </w:r>
            <w:r>
              <w:rPr>
                <w:b/>
                <w:sz w:val="20"/>
                <w:szCs w:val="20"/>
              </w:rPr>
              <w:t>1</w:t>
            </w:r>
          </w:p>
          <w:p w:rsidR="00584547" w:rsidRDefault="00584547" w:rsidP="00584547">
            <w:pPr>
              <w:pStyle w:val="ListParagraph"/>
              <w:numPr>
                <w:ilvl w:val="0"/>
                <w:numId w:val="7"/>
              </w:numPr>
              <w:rPr>
                <w:sz w:val="20"/>
                <w:szCs w:val="20"/>
              </w:rPr>
            </w:pPr>
            <w:r w:rsidRPr="007E0C0A">
              <w:rPr>
                <w:sz w:val="20"/>
                <w:szCs w:val="20"/>
              </w:rPr>
              <w:t>Understand what algorithms are; how they are implemented as programs on digital devices; and that programs execute by following precise and unambiguous instructions</w:t>
            </w:r>
          </w:p>
          <w:p w:rsidR="00584547" w:rsidRDefault="00584547" w:rsidP="00584547">
            <w:pPr>
              <w:pStyle w:val="ListParagraph"/>
              <w:numPr>
                <w:ilvl w:val="0"/>
                <w:numId w:val="7"/>
              </w:numPr>
              <w:rPr>
                <w:sz w:val="20"/>
                <w:szCs w:val="20"/>
              </w:rPr>
            </w:pPr>
            <w:r w:rsidRPr="007E0C0A">
              <w:rPr>
                <w:sz w:val="20"/>
                <w:szCs w:val="20"/>
              </w:rPr>
              <w:t>Create and debug simple programs</w:t>
            </w:r>
          </w:p>
          <w:p w:rsidR="00584547" w:rsidRDefault="00584547" w:rsidP="00584547">
            <w:pPr>
              <w:pStyle w:val="ListParagraph"/>
              <w:numPr>
                <w:ilvl w:val="0"/>
                <w:numId w:val="7"/>
              </w:numPr>
              <w:rPr>
                <w:sz w:val="20"/>
                <w:szCs w:val="20"/>
              </w:rPr>
            </w:pPr>
            <w:r w:rsidRPr="007E0C0A">
              <w:rPr>
                <w:sz w:val="20"/>
                <w:szCs w:val="20"/>
              </w:rPr>
              <w:t>Use logical reasoning to predict the behaviour of simple programs</w:t>
            </w:r>
          </w:p>
          <w:p w:rsidR="00584547" w:rsidRDefault="00584547" w:rsidP="00584547">
            <w:pPr>
              <w:pStyle w:val="ListParagraph"/>
              <w:numPr>
                <w:ilvl w:val="0"/>
                <w:numId w:val="7"/>
              </w:numPr>
              <w:rPr>
                <w:sz w:val="20"/>
                <w:szCs w:val="20"/>
              </w:rPr>
            </w:pPr>
            <w:r w:rsidRPr="007E0C0A">
              <w:rPr>
                <w:sz w:val="20"/>
                <w:szCs w:val="20"/>
              </w:rPr>
              <w:t>use technology purposefully to create, organise, store, manipulate and retrieve digital content</w:t>
            </w:r>
          </w:p>
          <w:p w:rsidR="00584547" w:rsidRDefault="00584547" w:rsidP="00584547">
            <w:pPr>
              <w:pStyle w:val="ListParagraph"/>
              <w:numPr>
                <w:ilvl w:val="0"/>
                <w:numId w:val="7"/>
              </w:numPr>
              <w:rPr>
                <w:sz w:val="20"/>
                <w:szCs w:val="20"/>
              </w:rPr>
            </w:pPr>
            <w:r w:rsidRPr="007E0C0A">
              <w:rPr>
                <w:sz w:val="20"/>
                <w:szCs w:val="20"/>
              </w:rPr>
              <w:t>Recognise common uses of information technology beyond school</w:t>
            </w:r>
          </w:p>
          <w:p w:rsidR="00584547" w:rsidRPr="007E0C0A" w:rsidRDefault="00584547" w:rsidP="00584547">
            <w:pPr>
              <w:pStyle w:val="ListParagraph"/>
              <w:numPr>
                <w:ilvl w:val="0"/>
                <w:numId w:val="7"/>
              </w:numPr>
              <w:rPr>
                <w:sz w:val="20"/>
                <w:szCs w:val="20"/>
              </w:rPr>
            </w:pPr>
            <w:r w:rsidRPr="007E0C0A">
              <w:rPr>
                <w:sz w:val="20"/>
                <w:szCs w:val="20"/>
              </w:rPr>
              <w:t>Use technology safely and respectfully, keeping personal information private; identify where to go for help and support when they have concerns about content or contact on the internet            or other online technologies.</w:t>
            </w:r>
          </w:p>
        </w:tc>
      </w:tr>
      <w:tr w:rsidR="00584547" w:rsidRPr="00DE2586" w:rsidTr="00055BB9">
        <w:tc>
          <w:tcPr>
            <w:tcW w:w="1135" w:type="dxa"/>
            <w:shd w:val="clear" w:color="auto" w:fill="DEEAF6" w:themeFill="accent1" w:themeFillTint="33"/>
          </w:tcPr>
          <w:p w:rsidR="00584547" w:rsidRPr="00DE2586" w:rsidRDefault="00584547" w:rsidP="00584547">
            <w:pPr>
              <w:jc w:val="center"/>
              <w:rPr>
                <w:sz w:val="20"/>
                <w:szCs w:val="20"/>
              </w:rPr>
            </w:pPr>
          </w:p>
        </w:tc>
        <w:tc>
          <w:tcPr>
            <w:tcW w:w="4678" w:type="dxa"/>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Autumn </w:t>
            </w:r>
          </w:p>
        </w:tc>
        <w:tc>
          <w:tcPr>
            <w:tcW w:w="4961" w:type="dxa"/>
            <w:gridSpan w:val="2"/>
            <w:shd w:val="clear" w:color="auto" w:fill="DEEAF6" w:themeFill="accent1" w:themeFillTint="33"/>
          </w:tcPr>
          <w:p w:rsidR="00584547" w:rsidRPr="00DE2586" w:rsidRDefault="00584547" w:rsidP="00584547">
            <w:pPr>
              <w:jc w:val="center"/>
              <w:rPr>
                <w:sz w:val="20"/>
                <w:szCs w:val="20"/>
              </w:rPr>
            </w:pPr>
            <w:r w:rsidRPr="00DE2586">
              <w:rPr>
                <w:sz w:val="20"/>
                <w:szCs w:val="20"/>
              </w:rPr>
              <w:t>Spring</w:t>
            </w:r>
          </w:p>
        </w:tc>
        <w:tc>
          <w:tcPr>
            <w:tcW w:w="5386" w:type="dxa"/>
            <w:gridSpan w:val="2"/>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Summer </w:t>
            </w:r>
          </w:p>
        </w:tc>
      </w:tr>
      <w:tr w:rsidR="00584547" w:rsidRPr="00DE2586" w:rsidTr="00055BB9">
        <w:tc>
          <w:tcPr>
            <w:tcW w:w="1135" w:type="dxa"/>
            <w:shd w:val="clear" w:color="auto" w:fill="DEEAF6" w:themeFill="accent1" w:themeFillTint="33"/>
          </w:tcPr>
          <w:p w:rsidR="00584547" w:rsidRPr="00DE2586" w:rsidRDefault="00584547" w:rsidP="00584547">
            <w:pPr>
              <w:rPr>
                <w:sz w:val="20"/>
                <w:szCs w:val="20"/>
              </w:rPr>
            </w:pPr>
            <w:r w:rsidRPr="00DE2586">
              <w:rPr>
                <w:sz w:val="20"/>
                <w:szCs w:val="20"/>
              </w:rPr>
              <w:t xml:space="preserve">Year 1 /2 </w:t>
            </w:r>
          </w:p>
          <w:p w:rsidR="00584547" w:rsidRPr="00DE2586" w:rsidRDefault="00584547" w:rsidP="00584547">
            <w:pPr>
              <w:rPr>
                <w:sz w:val="20"/>
                <w:szCs w:val="20"/>
              </w:rPr>
            </w:pPr>
            <w:r w:rsidRPr="00DE2586">
              <w:rPr>
                <w:sz w:val="20"/>
                <w:szCs w:val="20"/>
              </w:rPr>
              <w:t>Cycle B</w:t>
            </w:r>
          </w:p>
        </w:tc>
        <w:tc>
          <w:tcPr>
            <w:tcW w:w="4678" w:type="dxa"/>
          </w:tcPr>
          <w:p w:rsidR="009960F4" w:rsidRDefault="00584547" w:rsidP="00584547">
            <w:pPr>
              <w:rPr>
                <w:rFonts w:cstheme="minorHAnsi"/>
                <w:b/>
                <w:sz w:val="18"/>
                <w:szCs w:val="18"/>
              </w:rPr>
            </w:pPr>
            <w:r w:rsidRPr="009960F4">
              <w:rPr>
                <w:rFonts w:cstheme="minorHAnsi"/>
                <w:b/>
                <w:color w:val="00B050"/>
                <w:sz w:val="18"/>
                <w:szCs w:val="18"/>
              </w:rPr>
              <w:t>Online Safety: Self-Image and Identity / Online Relationship</w:t>
            </w:r>
            <w:r w:rsidRPr="009960F4">
              <w:rPr>
                <w:rFonts w:cstheme="minorHAnsi"/>
                <w:color w:val="00B050"/>
                <w:sz w:val="18"/>
                <w:szCs w:val="18"/>
              </w:rPr>
              <w:t xml:space="preserve"> </w:t>
            </w:r>
            <w:r w:rsidRPr="00253C52">
              <w:rPr>
                <w:rFonts w:cstheme="minorHAnsi"/>
                <w:sz w:val="18"/>
                <w:szCs w:val="18"/>
              </w:rPr>
              <w:t>(2)</w:t>
            </w:r>
            <w:r>
              <w:rPr>
                <w:rFonts w:cstheme="minorHAnsi"/>
                <w:b/>
                <w:sz w:val="18"/>
                <w:szCs w:val="18"/>
              </w:rPr>
              <w:t xml:space="preserve">     </w:t>
            </w:r>
          </w:p>
          <w:p w:rsidR="00584547" w:rsidRPr="009C20C9" w:rsidRDefault="003F5C49" w:rsidP="00584547">
            <w:pPr>
              <w:rPr>
                <w:rFonts w:cstheme="minorHAnsi"/>
                <w:color w:val="0563C1" w:themeColor="hyperlink"/>
                <w:sz w:val="18"/>
                <w:szCs w:val="18"/>
                <w:u w:val="single"/>
              </w:rPr>
            </w:pPr>
            <w:hyperlink r:id="rId11" w:history="1">
              <w:r w:rsidR="00584547" w:rsidRPr="00253C52">
                <w:rPr>
                  <w:rStyle w:val="Hyperlink"/>
                  <w:rFonts w:cstheme="minorHAnsi"/>
                  <w:sz w:val="18"/>
                  <w:szCs w:val="18"/>
                </w:rPr>
                <w:t>Digital Painting</w:t>
              </w:r>
            </w:hyperlink>
            <w:r w:rsidR="00584547" w:rsidRPr="00253C52">
              <w:rPr>
                <w:rStyle w:val="Hyperlink"/>
                <w:rFonts w:cstheme="minorHAnsi"/>
                <w:sz w:val="18"/>
                <w:szCs w:val="18"/>
              </w:rPr>
              <w:t xml:space="preserve"> (6)</w:t>
            </w:r>
          </w:p>
        </w:tc>
        <w:tc>
          <w:tcPr>
            <w:tcW w:w="4961" w:type="dxa"/>
            <w:gridSpan w:val="2"/>
          </w:tcPr>
          <w:p w:rsidR="009960F4" w:rsidRDefault="00584547" w:rsidP="00584547">
            <w:pPr>
              <w:rPr>
                <w:rFonts w:cstheme="minorHAnsi"/>
                <w:b/>
                <w:sz w:val="18"/>
                <w:szCs w:val="18"/>
              </w:rPr>
            </w:pPr>
            <w:r w:rsidRPr="009960F4">
              <w:rPr>
                <w:rFonts w:cstheme="minorHAnsi"/>
                <w:b/>
                <w:color w:val="00B050"/>
                <w:sz w:val="18"/>
                <w:szCs w:val="18"/>
              </w:rPr>
              <w:t xml:space="preserve">Online Safety: Online Bullying / Managing Online Information </w:t>
            </w:r>
            <w:r w:rsidRPr="00253C52">
              <w:rPr>
                <w:rFonts w:cstheme="minorHAnsi"/>
                <w:sz w:val="18"/>
                <w:szCs w:val="18"/>
              </w:rPr>
              <w:t>(2)</w:t>
            </w:r>
            <w:r w:rsidR="00B15A1E">
              <w:rPr>
                <w:rFonts w:cstheme="minorHAnsi"/>
                <w:b/>
                <w:sz w:val="18"/>
                <w:szCs w:val="18"/>
              </w:rPr>
              <w:t xml:space="preserve"> </w:t>
            </w:r>
            <w:r>
              <w:rPr>
                <w:rFonts w:cstheme="minorHAnsi"/>
                <w:b/>
                <w:sz w:val="18"/>
                <w:szCs w:val="18"/>
              </w:rPr>
              <w:t xml:space="preserve"> </w:t>
            </w:r>
          </w:p>
          <w:p w:rsidR="00584547" w:rsidRPr="00253C52" w:rsidRDefault="003F5C49" w:rsidP="00584547">
            <w:pPr>
              <w:rPr>
                <w:rFonts w:cstheme="minorHAnsi"/>
                <w:b/>
                <w:sz w:val="18"/>
                <w:szCs w:val="18"/>
              </w:rPr>
            </w:pPr>
            <w:hyperlink r:id="rId12" w:history="1">
              <w:r w:rsidR="00584547" w:rsidRPr="00253C52">
                <w:rPr>
                  <w:rStyle w:val="Hyperlink"/>
                  <w:rFonts w:cstheme="minorHAnsi"/>
                  <w:sz w:val="18"/>
                  <w:szCs w:val="18"/>
                </w:rPr>
                <w:t>Technology around us</w:t>
              </w:r>
            </w:hyperlink>
            <w:r w:rsidR="00584547" w:rsidRPr="00253C52">
              <w:rPr>
                <w:rStyle w:val="Hyperlink"/>
                <w:rFonts w:cstheme="minorHAnsi"/>
                <w:sz w:val="18"/>
                <w:szCs w:val="18"/>
              </w:rPr>
              <w:t xml:space="preserve"> (6)</w:t>
            </w:r>
          </w:p>
        </w:tc>
        <w:tc>
          <w:tcPr>
            <w:tcW w:w="5386" w:type="dxa"/>
            <w:gridSpan w:val="2"/>
          </w:tcPr>
          <w:p w:rsidR="009960F4" w:rsidRDefault="00584547" w:rsidP="00584547">
            <w:pPr>
              <w:rPr>
                <w:rFonts w:cstheme="minorHAnsi"/>
                <w:b/>
                <w:sz w:val="18"/>
                <w:szCs w:val="18"/>
              </w:rPr>
            </w:pPr>
            <w:r w:rsidRPr="009960F4">
              <w:rPr>
                <w:rFonts w:cstheme="minorHAnsi"/>
                <w:b/>
                <w:color w:val="00B050"/>
                <w:sz w:val="18"/>
                <w:szCs w:val="18"/>
              </w:rPr>
              <w:t>Online Safety: Health, Wellbeing and Lifestyle /Privacy and Security</w:t>
            </w:r>
            <w:r w:rsidRPr="009960F4">
              <w:rPr>
                <w:rFonts w:cstheme="minorHAnsi"/>
                <w:color w:val="00B050"/>
                <w:sz w:val="18"/>
                <w:szCs w:val="18"/>
              </w:rPr>
              <w:t xml:space="preserve"> </w:t>
            </w:r>
            <w:r w:rsidRPr="00253C52">
              <w:rPr>
                <w:rFonts w:cstheme="minorHAnsi"/>
                <w:sz w:val="18"/>
                <w:szCs w:val="18"/>
              </w:rPr>
              <w:t>(2</w:t>
            </w:r>
            <w:r w:rsidRPr="00253C52">
              <w:rPr>
                <w:rFonts w:cstheme="minorHAnsi"/>
                <w:b/>
                <w:sz w:val="18"/>
                <w:szCs w:val="18"/>
              </w:rPr>
              <w:t>)</w:t>
            </w:r>
            <w:r w:rsidR="00B15A1E">
              <w:rPr>
                <w:rFonts w:cstheme="minorHAnsi"/>
                <w:b/>
                <w:sz w:val="18"/>
                <w:szCs w:val="18"/>
              </w:rPr>
              <w:t xml:space="preserve"> </w:t>
            </w:r>
          </w:p>
          <w:p w:rsidR="00584547" w:rsidRPr="00253C52" w:rsidRDefault="003F5C49" w:rsidP="00584547">
            <w:pPr>
              <w:rPr>
                <w:rFonts w:cstheme="minorHAnsi"/>
                <w:b/>
                <w:sz w:val="18"/>
                <w:szCs w:val="18"/>
              </w:rPr>
            </w:pPr>
            <w:hyperlink r:id="rId13" w:history="1">
              <w:r w:rsidR="00584547" w:rsidRPr="00253C52">
                <w:rPr>
                  <w:rStyle w:val="Hyperlink"/>
                  <w:rFonts w:cstheme="minorHAnsi"/>
                  <w:sz w:val="18"/>
                  <w:szCs w:val="18"/>
                </w:rPr>
                <w:t>Moving a Robot</w:t>
              </w:r>
            </w:hyperlink>
            <w:r w:rsidR="00584547" w:rsidRPr="00253C52">
              <w:rPr>
                <w:rStyle w:val="Hyperlink"/>
                <w:rFonts w:cstheme="minorHAnsi"/>
                <w:sz w:val="18"/>
                <w:szCs w:val="18"/>
              </w:rPr>
              <w:t xml:space="preserve"> (6)</w:t>
            </w:r>
          </w:p>
        </w:tc>
      </w:tr>
      <w:tr w:rsidR="00584547" w:rsidRPr="00DE2586" w:rsidTr="00530AE6">
        <w:trPr>
          <w:cantSplit/>
          <w:trHeight w:val="6819"/>
        </w:trPr>
        <w:tc>
          <w:tcPr>
            <w:tcW w:w="1135" w:type="dxa"/>
            <w:shd w:val="clear" w:color="auto" w:fill="DEEAF6" w:themeFill="accent1" w:themeFillTint="33"/>
            <w:textDirection w:val="btLr"/>
            <w:vAlign w:val="center"/>
          </w:tcPr>
          <w:p w:rsidR="00584547" w:rsidRPr="00DE2586" w:rsidRDefault="00584547" w:rsidP="00584547">
            <w:pPr>
              <w:ind w:left="113" w:right="113"/>
              <w:jc w:val="center"/>
              <w:rPr>
                <w:sz w:val="20"/>
                <w:szCs w:val="20"/>
              </w:rPr>
            </w:pPr>
            <w:r>
              <w:rPr>
                <w:sz w:val="20"/>
                <w:szCs w:val="20"/>
              </w:rPr>
              <w:t xml:space="preserve">Key Knowledge and Skills                                                                                                       </w:t>
            </w:r>
          </w:p>
        </w:tc>
        <w:tc>
          <w:tcPr>
            <w:tcW w:w="4678" w:type="dxa"/>
          </w:tcPr>
          <w:p w:rsidR="00584547" w:rsidRDefault="00584547" w:rsidP="00584547">
            <w:pPr>
              <w:tabs>
                <w:tab w:val="left" w:pos="3348"/>
              </w:tabs>
              <w:rPr>
                <w:b/>
                <w:bCs/>
                <w:color w:val="FF0000"/>
                <w:sz w:val="20"/>
                <w:szCs w:val="20"/>
              </w:rPr>
            </w:pPr>
          </w:p>
          <w:p w:rsidR="00584547" w:rsidRPr="008D1BC5" w:rsidRDefault="008D1BC5" w:rsidP="008D1BC5">
            <w:pPr>
              <w:pStyle w:val="ListParagraph"/>
              <w:numPr>
                <w:ilvl w:val="0"/>
                <w:numId w:val="21"/>
              </w:numPr>
              <w:tabs>
                <w:tab w:val="left" w:pos="3348"/>
              </w:tabs>
              <w:rPr>
                <w:bCs/>
              </w:rPr>
            </w:pPr>
            <w:r w:rsidRPr="008D1BC5">
              <w:rPr>
                <w:bCs/>
              </w:rPr>
              <w:t>I can describe what different freehand tools do.</w:t>
            </w:r>
          </w:p>
          <w:p w:rsidR="008D1BC5" w:rsidRDefault="00D12AEE" w:rsidP="008D1BC5">
            <w:pPr>
              <w:pStyle w:val="ListParagraph"/>
              <w:numPr>
                <w:ilvl w:val="0"/>
                <w:numId w:val="21"/>
              </w:numPr>
              <w:tabs>
                <w:tab w:val="left" w:pos="3348"/>
              </w:tabs>
              <w:rPr>
                <w:bCs/>
              </w:rPr>
            </w:pPr>
            <w:r>
              <w:rPr>
                <w:bCs/>
              </w:rPr>
              <w:t xml:space="preserve">I can </w:t>
            </w:r>
            <w:r w:rsidR="008D1BC5" w:rsidRPr="008D1BC5">
              <w:rPr>
                <w:bCs/>
              </w:rPr>
              <w:t>use the shape tool and the line tools</w:t>
            </w:r>
            <w:r w:rsidR="008D1BC5">
              <w:rPr>
                <w:bCs/>
              </w:rPr>
              <w:t>.</w:t>
            </w:r>
          </w:p>
          <w:p w:rsidR="008D1BC5" w:rsidRDefault="00D12AEE" w:rsidP="008D1BC5">
            <w:pPr>
              <w:pStyle w:val="ListParagraph"/>
              <w:numPr>
                <w:ilvl w:val="0"/>
                <w:numId w:val="21"/>
              </w:numPr>
              <w:tabs>
                <w:tab w:val="left" w:pos="3348"/>
              </w:tabs>
              <w:rPr>
                <w:bCs/>
              </w:rPr>
            </w:pPr>
            <w:r>
              <w:rPr>
                <w:bCs/>
              </w:rPr>
              <w:t xml:space="preserve">I can </w:t>
            </w:r>
            <w:r w:rsidR="008D1BC5" w:rsidRPr="008D1BC5">
              <w:rPr>
                <w:bCs/>
              </w:rPr>
              <w:t>make careful choices when painting a digital picture</w:t>
            </w:r>
            <w:r w:rsidR="008D1BC5">
              <w:rPr>
                <w:bCs/>
              </w:rPr>
              <w:t>.</w:t>
            </w:r>
          </w:p>
          <w:p w:rsidR="008D1BC5" w:rsidRDefault="00D12AEE" w:rsidP="008D1BC5">
            <w:pPr>
              <w:pStyle w:val="ListParagraph"/>
              <w:numPr>
                <w:ilvl w:val="0"/>
                <w:numId w:val="21"/>
              </w:numPr>
              <w:tabs>
                <w:tab w:val="left" w:pos="3348"/>
              </w:tabs>
              <w:rPr>
                <w:bCs/>
              </w:rPr>
            </w:pPr>
            <w:r>
              <w:rPr>
                <w:bCs/>
              </w:rPr>
              <w:t xml:space="preserve">I can </w:t>
            </w:r>
            <w:r w:rsidR="008D1BC5" w:rsidRPr="008D1BC5">
              <w:rPr>
                <w:bCs/>
              </w:rPr>
              <w:t>explain why I chose the tools I used</w:t>
            </w:r>
            <w:r w:rsidR="008D1BC5">
              <w:rPr>
                <w:bCs/>
              </w:rPr>
              <w:t>.</w:t>
            </w:r>
          </w:p>
          <w:p w:rsidR="008D1BC5" w:rsidRDefault="00D12AEE" w:rsidP="008D1BC5">
            <w:pPr>
              <w:pStyle w:val="ListParagraph"/>
              <w:numPr>
                <w:ilvl w:val="0"/>
                <w:numId w:val="21"/>
              </w:numPr>
              <w:tabs>
                <w:tab w:val="left" w:pos="3348"/>
              </w:tabs>
              <w:rPr>
                <w:bCs/>
              </w:rPr>
            </w:pPr>
            <w:r>
              <w:rPr>
                <w:bCs/>
              </w:rPr>
              <w:t xml:space="preserve">I can </w:t>
            </w:r>
            <w:r w:rsidR="008D1BC5" w:rsidRPr="008D1BC5">
              <w:rPr>
                <w:bCs/>
              </w:rPr>
              <w:t>use a computer on my own to paint a picture</w:t>
            </w:r>
            <w:r w:rsidR="008D1BC5">
              <w:rPr>
                <w:bCs/>
              </w:rPr>
              <w:t>.</w:t>
            </w:r>
          </w:p>
          <w:p w:rsidR="008D1BC5" w:rsidRPr="008D1BC5" w:rsidRDefault="00D12AEE" w:rsidP="00EE4CE9">
            <w:pPr>
              <w:pStyle w:val="ListParagraph"/>
              <w:numPr>
                <w:ilvl w:val="0"/>
                <w:numId w:val="21"/>
              </w:numPr>
              <w:tabs>
                <w:tab w:val="left" w:pos="3348"/>
              </w:tabs>
              <w:rPr>
                <w:bCs/>
              </w:rPr>
            </w:pPr>
            <w:r>
              <w:rPr>
                <w:bCs/>
              </w:rPr>
              <w:t xml:space="preserve">I can </w:t>
            </w:r>
            <w:r w:rsidR="00EE4CE9" w:rsidRPr="00EE4CE9">
              <w:rPr>
                <w:bCs/>
              </w:rPr>
              <w:t>compare painting a picture on a computer and on paper</w:t>
            </w:r>
            <w:r w:rsidR="00EE4CE9">
              <w:rPr>
                <w:bCs/>
              </w:rPr>
              <w:t>.</w:t>
            </w:r>
          </w:p>
          <w:p w:rsidR="00584547" w:rsidRDefault="00584547"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Default="00F13330" w:rsidP="00584547">
            <w:pPr>
              <w:tabs>
                <w:tab w:val="left" w:pos="3348"/>
              </w:tabs>
              <w:rPr>
                <w:b/>
                <w:bCs/>
                <w:color w:val="FF0000"/>
                <w:sz w:val="20"/>
                <w:szCs w:val="20"/>
              </w:rPr>
            </w:pPr>
          </w:p>
          <w:p w:rsidR="00F13330" w:rsidRPr="00DE2586" w:rsidRDefault="00F13330" w:rsidP="00584547">
            <w:pPr>
              <w:tabs>
                <w:tab w:val="left" w:pos="3348"/>
              </w:tabs>
              <w:rPr>
                <w:b/>
                <w:bCs/>
                <w:color w:val="FF0000"/>
                <w:sz w:val="20"/>
                <w:szCs w:val="20"/>
              </w:rPr>
            </w:pPr>
          </w:p>
        </w:tc>
        <w:tc>
          <w:tcPr>
            <w:tcW w:w="4961" w:type="dxa"/>
            <w:gridSpan w:val="2"/>
          </w:tcPr>
          <w:p w:rsidR="00584547" w:rsidRPr="00EE4CE9" w:rsidRDefault="00584547" w:rsidP="00584547">
            <w:pPr>
              <w:tabs>
                <w:tab w:val="left" w:pos="3348"/>
              </w:tabs>
              <w:rPr>
                <w:bCs/>
                <w:color w:val="FF0000"/>
              </w:rPr>
            </w:pPr>
          </w:p>
          <w:p w:rsidR="00EE4CE9" w:rsidRPr="00EE4CE9" w:rsidRDefault="00EE4CE9" w:rsidP="00EE4CE9">
            <w:pPr>
              <w:pStyle w:val="ListParagraph"/>
              <w:numPr>
                <w:ilvl w:val="0"/>
                <w:numId w:val="21"/>
              </w:numPr>
              <w:rPr>
                <w:bCs/>
              </w:rPr>
            </w:pPr>
            <w:r w:rsidRPr="00EE4CE9">
              <w:rPr>
                <w:bCs/>
              </w:rPr>
              <w:t>I can explain technology as something that helps us.</w:t>
            </w:r>
          </w:p>
          <w:p w:rsidR="00584547" w:rsidRDefault="00D12AEE" w:rsidP="00EE4CE9">
            <w:pPr>
              <w:pStyle w:val="ListParagraph"/>
              <w:numPr>
                <w:ilvl w:val="0"/>
                <w:numId w:val="21"/>
              </w:numPr>
              <w:tabs>
                <w:tab w:val="left" w:pos="3348"/>
              </w:tabs>
              <w:rPr>
                <w:bCs/>
              </w:rPr>
            </w:pPr>
            <w:r>
              <w:rPr>
                <w:bCs/>
              </w:rPr>
              <w:t xml:space="preserve">I can </w:t>
            </w:r>
            <w:r w:rsidR="00EE4CE9" w:rsidRPr="00EE4CE9">
              <w:rPr>
                <w:bCs/>
              </w:rPr>
              <w:t>identify a computer and its main parts</w:t>
            </w:r>
            <w:r w:rsidR="00EE4CE9">
              <w:rPr>
                <w:bCs/>
              </w:rPr>
              <w:t>.</w:t>
            </w:r>
          </w:p>
          <w:p w:rsidR="00EE4CE9" w:rsidRDefault="00EE4CE9" w:rsidP="00EE4CE9">
            <w:pPr>
              <w:pStyle w:val="ListParagraph"/>
              <w:numPr>
                <w:ilvl w:val="0"/>
                <w:numId w:val="21"/>
              </w:numPr>
              <w:tabs>
                <w:tab w:val="left" w:pos="3348"/>
              </w:tabs>
              <w:rPr>
                <w:bCs/>
              </w:rPr>
            </w:pPr>
            <w:r>
              <w:rPr>
                <w:bCs/>
              </w:rPr>
              <w:t xml:space="preserve">I can </w:t>
            </w:r>
            <w:r w:rsidRPr="00EE4CE9">
              <w:rPr>
                <w:bCs/>
              </w:rPr>
              <w:t>use a mouse in different ways</w:t>
            </w:r>
            <w:r>
              <w:rPr>
                <w:bCs/>
              </w:rPr>
              <w:t>.</w:t>
            </w:r>
          </w:p>
          <w:p w:rsidR="00EE4CE9" w:rsidRDefault="00EE4CE9" w:rsidP="00EE4CE9">
            <w:pPr>
              <w:pStyle w:val="ListParagraph"/>
              <w:numPr>
                <w:ilvl w:val="0"/>
                <w:numId w:val="21"/>
              </w:numPr>
              <w:tabs>
                <w:tab w:val="left" w:pos="3348"/>
              </w:tabs>
              <w:rPr>
                <w:bCs/>
              </w:rPr>
            </w:pPr>
            <w:r>
              <w:rPr>
                <w:bCs/>
              </w:rPr>
              <w:t xml:space="preserve">I can </w:t>
            </w:r>
            <w:r w:rsidRPr="00EE4CE9">
              <w:rPr>
                <w:bCs/>
              </w:rPr>
              <w:t>use a keyboard to type on a computer</w:t>
            </w:r>
            <w:r>
              <w:rPr>
                <w:bCs/>
              </w:rPr>
              <w:t>.</w:t>
            </w:r>
          </w:p>
          <w:p w:rsidR="00EE4CE9" w:rsidRDefault="00EE4CE9" w:rsidP="00EE4CE9">
            <w:pPr>
              <w:pStyle w:val="ListParagraph"/>
              <w:numPr>
                <w:ilvl w:val="0"/>
                <w:numId w:val="21"/>
              </w:numPr>
              <w:tabs>
                <w:tab w:val="left" w:pos="3348"/>
              </w:tabs>
              <w:rPr>
                <w:bCs/>
              </w:rPr>
            </w:pPr>
            <w:r>
              <w:rPr>
                <w:bCs/>
              </w:rPr>
              <w:t xml:space="preserve">I can </w:t>
            </w:r>
            <w:r w:rsidRPr="00EE4CE9">
              <w:rPr>
                <w:bCs/>
              </w:rPr>
              <w:t>use the keyboard to edit text</w:t>
            </w:r>
            <w:r>
              <w:rPr>
                <w:bCs/>
              </w:rPr>
              <w:t>.</w:t>
            </w:r>
          </w:p>
          <w:p w:rsidR="00EE4CE9" w:rsidRPr="00EE4CE9" w:rsidRDefault="00EE4CE9" w:rsidP="00EE4CE9">
            <w:pPr>
              <w:pStyle w:val="ListParagraph"/>
              <w:numPr>
                <w:ilvl w:val="0"/>
                <w:numId w:val="21"/>
              </w:numPr>
              <w:rPr>
                <w:bCs/>
              </w:rPr>
            </w:pPr>
            <w:r w:rsidRPr="00EE4CE9">
              <w:rPr>
                <w:bCs/>
              </w:rPr>
              <w:t>I can identify rules to keep us safe and healthy when we are using technology in and beyond the home</w:t>
            </w:r>
            <w:r>
              <w:rPr>
                <w:bCs/>
              </w:rPr>
              <w:t>.</w:t>
            </w:r>
          </w:p>
          <w:p w:rsidR="00EE4CE9" w:rsidRPr="00EE4CE9" w:rsidRDefault="00EE4CE9" w:rsidP="00EE4CE9">
            <w:pPr>
              <w:pStyle w:val="ListParagraph"/>
              <w:tabs>
                <w:tab w:val="left" w:pos="3348"/>
              </w:tabs>
              <w:rPr>
                <w:bCs/>
              </w:rPr>
            </w:pPr>
          </w:p>
          <w:p w:rsidR="00584547" w:rsidRPr="00EE4CE9" w:rsidRDefault="00584547" w:rsidP="00584547">
            <w:pPr>
              <w:tabs>
                <w:tab w:val="left" w:pos="3348"/>
              </w:tabs>
              <w:rPr>
                <w:bCs/>
                <w:color w:val="FF0000"/>
              </w:rPr>
            </w:pPr>
          </w:p>
          <w:p w:rsidR="00584547" w:rsidRPr="00EE4CE9" w:rsidRDefault="00584547" w:rsidP="00584547">
            <w:pPr>
              <w:tabs>
                <w:tab w:val="left" w:pos="3348"/>
              </w:tabs>
              <w:rPr>
                <w:bCs/>
                <w:color w:val="FF0000"/>
              </w:rPr>
            </w:pPr>
          </w:p>
          <w:p w:rsidR="00584547" w:rsidRPr="00EE4CE9" w:rsidRDefault="00584547" w:rsidP="00584547">
            <w:pPr>
              <w:tabs>
                <w:tab w:val="left" w:pos="3348"/>
              </w:tabs>
              <w:rPr>
                <w:bCs/>
                <w:color w:val="FF0000"/>
              </w:rPr>
            </w:pPr>
          </w:p>
          <w:p w:rsidR="00584547" w:rsidRPr="00EE4CE9" w:rsidRDefault="00584547" w:rsidP="00584547">
            <w:pPr>
              <w:tabs>
                <w:tab w:val="left" w:pos="3348"/>
              </w:tabs>
              <w:rPr>
                <w:bCs/>
                <w:color w:val="FF0000"/>
              </w:rPr>
            </w:pPr>
          </w:p>
          <w:p w:rsidR="00584547" w:rsidRPr="00EE4CE9" w:rsidRDefault="00584547" w:rsidP="00584547">
            <w:pPr>
              <w:tabs>
                <w:tab w:val="left" w:pos="3348"/>
              </w:tabs>
              <w:rPr>
                <w:bCs/>
                <w:color w:val="FF0000"/>
              </w:rPr>
            </w:pPr>
          </w:p>
        </w:tc>
        <w:tc>
          <w:tcPr>
            <w:tcW w:w="5386" w:type="dxa"/>
            <w:gridSpan w:val="2"/>
          </w:tcPr>
          <w:p w:rsidR="00584547" w:rsidRPr="00EE4CE9" w:rsidRDefault="00584547" w:rsidP="00584547">
            <w:pPr>
              <w:rPr>
                <w:rFonts w:cstheme="minorHAnsi"/>
                <w:bCs/>
                <w:color w:val="FF0000"/>
              </w:rPr>
            </w:pPr>
          </w:p>
          <w:p w:rsidR="00584547" w:rsidRDefault="00D12AEE" w:rsidP="005B222F">
            <w:pPr>
              <w:pStyle w:val="ListParagraph"/>
              <w:numPr>
                <w:ilvl w:val="0"/>
                <w:numId w:val="21"/>
              </w:numPr>
              <w:rPr>
                <w:rFonts w:cstheme="minorHAnsi"/>
                <w:bCs/>
              </w:rPr>
            </w:pPr>
            <w:r>
              <w:rPr>
                <w:rFonts w:cstheme="minorHAnsi"/>
                <w:bCs/>
              </w:rPr>
              <w:t xml:space="preserve">I can </w:t>
            </w:r>
            <w:r w:rsidR="005B222F" w:rsidRPr="005B222F">
              <w:rPr>
                <w:rFonts w:cstheme="minorHAnsi"/>
                <w:bCs/>
              </w:rPr>
              <w:t>explain what a given command will do</w:t>
            </w:r>
            <w:r w:rsidR="005B222F">
              <w:rPr>
                <w:rFonts w:cstheme="minorHAnsi"/>
                <w:bCs/>
              </w:rPr>
              <w:t>.</w:t>
            </w:r>
          </w:p>
          <w:p w:rsidR="005B222F" w:rsidRDefault="005B222F" w:rsidP="005B222F">
            <w:pPr>
              <w:pStyle w:val="ListParagraph"/>
              <w:numPr>
                <w:ilvl w:val="0"/>
                <w:numId w:val="21"/>
              </w:numPr>
              <w:rPr>
                <w:rFonts w:cstheme="minorHAnsi"/>
                <w:bCs/>
              </w:rPr>
            </w:pPr>
            <w:r>
              <w:rPr>
                <w:rFonts w:cstheme="minorHAnsi"/>
                <w:bCs/>
              </w:rPr>
              <w:t>I can give directions for others to follow and follow instructions given to me to demonstrate instructions given to a floor robot.</w:t>
            </w:r>
          </w:p>
          <w:p w:rsidR="005B222F" w:rsidRDefault="005B222F" w:rsidP="005B222F">
            <w:pPr>
              <w:pStyle w:val="ListParagraph"/>
              <w:numPr>
                <w:ilvl w:val="0"/>
                <w:numId w:val="21"/>
              </w:numPr>
              <w:rPr>
                <w:rFonts w:cstheme="minorHAnsi"/>
                <w:bCs/>
              </w:rPr>
            </w:pPr>
            <w:r>
              <w:rPr>
                <w:rFonts w:cstheme="minorHAnsi"/>
                <w:bCs/>
              </w:rPr>
              <w:t xml:space="preserve">I can </w:t>
            </w:r>
            <w:r w:rsidRPr="005B222F">
              <w:rPr>
                <w:rFonts w:cstheme="minorHAnsi"/>
                <w:bCs/>
              </w:rPr>
              <w:t>combine ‘forwards’ and ‘backwards’ commands to make a sequence</w:t>
            </w:r>
            <w:r>
              <w:rPr>
                <w:rFonts w:cstheme="minorHAnsi"/>
                <w:bCs/>
              </w:rPr>
              <w:t>.</w:t>
            </w:r>
          </w:p>
          <w:p w:rsidR="005B222F" w:rsidRDefault="005B222F" w:rsidP="005B222F">
            <w:pPr>
              <w:pStyle w:val="ListParagraph"/>
              <w:numPr>
                <w:ilvl w:val="0"/>
                <w:numId w:val="21"/>
              </w:numPr>
              <w:rPr>
                <w:rFonts w:cstheme="minorHAnsi"/>
                <w:bCs/>
              </w:rPr>
            </w:pPr>
            <w:r w:rsidRPr="005B222F">
              <w:rPr>
                <w:rFonts w:cstheme="minorHAnsi"/>
                <w:bCs/>
              </w:rPr>
              <w:t>I can experiment with ‘turn’ and ‘move’ commands to move a robot</w:t>
            </w:r>
            <w:r>
              <w:rPr>
                <w:rFonts w:cstheme="minorHAnsi"/>
                <w:bCs/>
              </w:rPr>
              <w:t>.</w:t>
            </w:r>
          </w:p>
          <w:p w:rsidR="005B222F" w:rsidRDefault="00D12AEE" w:rsidP="005B222F">
            <w:pPr>
              <w:pStyle w:val="ListParagraph"/>
              <w:numPr>
                <w:ilvl w:val="0"/>
                <w:numId w:val="21"/>
              </w:numPr>
              <w:rPr>
                <w:rFonts w:cstheme="minorHAnsi"/>
                <w:bCs/>
              </w:rPr>
            </w:pPr>
            <w:r>
              <w:rPr>
                <w:rFonts w:cstheme="minorHAnsi"/>
                <w:bCs/>
              </w:rPr>
              <w:t xml:space="preserve">I can </w:t>
            </w:r>
            <w:r w:rsidR="005B222F">
              <w:rPr>
                <w:rFonts w:cstheme="minorHAnsi"/>
                <w:bCs/>
              </w:rPr>
              <w:t xml:space="preserve">plan a </w:t>
            </w:r>
            <w:r w:rsidR="005B222F" w:rsidRPr="005B222F">
              <w:rPr>
                <w:rFonts w:cstheme="minorHAnsi"/>
                <w:bCs/>
              </w:rPr>
              <w:t>program</w:t>
            </w:r>
            <w:r w:rsidR="005B222F">
              <w:rPr>
                <w:rFonts w:cstheme="minorHAnsi"/>
                <w:bCs/>
              </w:rPr>
              <w:t xml:space="preserve"> of simple, sequenced commands.</w:t>
            </w:r>
          </w:p>
          <w:p w:rsidR="00584547" w:rsidRPr="005B222F" w:rsidRDefault="005B222F" w:rsidP="00584547">
            <w:pPr>
              <w:pStyle w:val="ListParagraph"/>
              <w:numPr>
                <w:ilvl w:val="0"/>
                <w:numId w:val="21"/>
              </w:numPr>
              <w:rPr>
                <w:rFonts w:cstheme="minorHAnsi"/>
                <w:bCs/>
              </w:rPr>
            </w:pPr>
            <w:r w:rsidRPr="005B222F">
              <w:rPr>
                <w:rFonts w:cstheme="minorHAnsi"/>
                <w:bCs/>
              </w:rPr>
              <w:t>I can use two different programs to get to the same place</w:t>
            </w:r>
            <w:r>
              <w:rPr>
                <w:rFonts w:cstheme="minorHAnsi"/>
                <w:bCs/>
              </w:rPr>
              <w:t>.</w:t>
            </w:r>
          </w:p>
        </w:tc>
      </w:tr>
      <w:tr w:rsidR="00584547" w:rsidRPr="00DE2586" w:rsidTr="00BF40D3">
        <w:tc>
          <w:tcPr>
            <w:tcW w:w="16160" w:type="dxa"/>
            <w:gridSpan w:val="6"/>
            <w:shd w:val="clear" w:color="auto" w:fill="DEEAF6" w:themeFill="accent1" w:themeFillTint="33"/>
          </w:tcPr>
          <w:p w:rsidR="00584547" w:rsidRPr="006F54C8" w:rsidRDefault="00584547" w:rsidP="00584547">
            <w:pPr>
              <w:rPr>
                <w:b/>
                <w:sz w:val="20"/>
                <w:szCs w:val="20"/>
              </w:rPr>
            </w:pPr>
            <w:r w:rsidRPr="006F54C8">
              <w:rPr>
                <w:b/>
                <w:sz w:val="20"/>
                <w:szCs w:val="20"/>
              </w:rPr>
              <w:lastRenderedPageBreak/>
              <w:t>Key stage 2</w:t>
            </w:r>
          </w:p>
          <w:p w:rsidR="00584547" w:rsidRPr="007E0C0A" w:rsidRDefault="00584547" w:rsidP="00584547">
            <w:pPr>
              <w:pStyle w:val="ListParagraph"/>
              <w:numPr>
                <w:ilvl w:val="0"/>
                <w:numId w:val="3"/>
              </w:numPr>
              <w:rPr>
                <w:sz w:val="20"/>
                <w:szCs w:val="20"/>
              </w:rPr>
            </w:pPr>
            <w:r>
              <w:rPr>
                <w:sz w:val="20"/>
                <w:szCs w:val="20"/>
              </w:rPr>
              <w:t>D</w:t>
            </w:r>
            <w:r w:rsidRPr="00E249AA">
              <w:rPr>
                <w:sz w:val="20"/>
                <w:szCs w:val="20"/>
              </w:rPr>
              <w:t>esign, write and debug programs that accomplish specific goals, including controlling</w:t>
            </w:r>
            <w:r>
              <w:rPr>
                <w:sz w:val="20"/>
                <w:szCs w:val="20"/>
              </w:rPr>
              <w:t xml:space="preserve"> </w:t>
            </w:r>
            <w:r w:rsidRPr="007E0C0A">
              <w:rPr>
                <w:sz w:val="20"/>
                <w:szCs w:val="20"/>
              </w:rPr>
              <w:t>or simulating physical systems; solve problems by decomposing them into smaller</w:t>
            </w:r>
            <w:r>
              <w:rPr>
                <w:sz w:val="20"/>
                <w:szCs w:val="20"/>
              </w:rPr>
              <w:t xml:space="preserve"> </w:t>
            </w:r>
            <w:r w:rsidRPr="007E0C0A">
              <w:rPr>
                <w:sz w:val="20"/>
                <w:szCs w:val="20"/>
              </w:rPr>
              <w:t>parts</w:t>
            </w:r>
          </w:p>
          <w:p w:rsidR="00584547" w:rsidRPr="007E0C0A" w:rsidRDefault="00584547" w:rsidP="00584547">
            <w:pPr>
              <w:pStyle w:val="ListParagraph"/>
              <w:numPr>
                <w:ilvl w:val="0"/>
                <w:numId w:val="3"/>
              </w:numPr>
              <w:rPr>
                <w:sz w:val="20"/>
                <w:szCs w:val="20"/>
              </w:rPr>
            </w:pPr>
            <w:r>
              <w:rPr>
                <w:sz w:val="20"/>
                <w:szCs w:val="20"/>
              </w:rPr>
              <w:t>U</w:t>
            </w:r>
            <w:r w:rsidRPr="00E249AA">
              <w:rPr>
                <w:sz w:val="20"/>
                <w:szCs w:val="20"/>
              </w:rPr>
              <w:t>se sequence, selection, and repetition in programs; work with variables and various</w:t>
            </w:r>
            <w:r>
              <w:rPr>
                <w:sz w:val="20"/>
                <w:szCs w:val="20"/>
              </w:rPr>
              <w:t xml:space="preserve"> </w:t>
            </w:r>
            <w:r w:rsidRPr="007E0C0A">
              <w:rPr>
                <w:sz w:val="20"/>
                <w:szCs w:val="20"/>
              </w:rPr>
              <w:t>forms of input and output</w:t>
            </w:r>
          </w:p>
          <w:p w:rsidR="00584547" w:rsidRPr="007E0C0A" w:rsidRDefault="00584547" w:rsidP="00584547">
            <w:pPr>
              <w:pStyle w:val="ListParagraph"/>
              <w:numPr>
                <w:ilvl w:val="0"/>
                <w:numId w:val="3"/>
              </w:numPr>
              <w:rPr>
                <w:sz w:val="20"/>
                <w:szCs w:val="20"/>
              </w:rPr>
            </w:pPr>
            <w:r>
              <w:rPr>
                <w:sz w:val="20"/>
                <w:szCs w:val="20"/>
              </w:rPr>
              <w:t>U</w:t>
            </w:r>
            <w:r w:rsidRPr="00E249AA">
              <w:rPr>
                <w:sz w:val="20"/>
                <w:szCs w:val="20"/>
              </w:rPr>
              <w:t>se logical reasoning to explain how some simple algorithms work and to detect and</w:t>
            </w:r>
            <w:r>
              <w:rPr>
                <w:sz w:val="20"/>
                <w:szCs w:val="20"/>
              </w:rPr>
              <w:t xml:space="preserve"> </w:t>
            </w:r>
            <w:r w:rsidRPr="007E0C0A">
              <w:rPr>
                <w:sz w:val="20"/>
                <w:szCs w:val="20"/>
              </w:rPr>
              <w:t>correct errors in algorithms and programs</w:t>
            </w:r>
          </w:p>
          <w:p w:rsidR="00584547" w:rsidRDefault="00584547" w:rsidP="00584547">
            <w:pPr>
              <w:pStyle w:val="ListParagraph"/>
              <w:numPr>
                <w:ilvl w:val="0"/>
                <w:numId w:val="3"/>
              </w:numPr>
              <w:rPr>
                <w:sz w:val="20"/>
                <w:szCs w:val="20"/>
              </w:rPr>
            </w:pPr>
            <w:r>
              <w:rPr>
                <w:sz w:val="20"/>
                <w:szCs w:val="20"/>
              </w:rPr>
              <w:t xml:space="preserve"> U</w:t>
            </w:r>
            <w:r w:rsidRPr="00E249AA">
              <w:rPr>
                <w:sz w:val="20"/>
                <w:szCs w:val="20"/>
              </w:rPr>
              <w:t>nderstand computer networks including the internet; how they can provide multiple</w:t>
            </w:r>
            <w:r>
              <w:rPr>
                <w:sz w:val="20"/>
                <w:szCs w:val="20"/>
              </w:rPr>
              <w:t xml:space="preserve"> </w:t>
            </w:r>
            <w:r w:rsidRPr="007E0C0A">
              <w:rPr>
                <w:sz w:val="20"/>
                <w:szCs w:val="20"/>
              </w:rPr>
              <w:t xml:space="preserve">services, such as the world wide web; and the opportunities they offer </w:t>
            </w:r>
          </w:p>
          <w:p w:rsidR="00584547" w:rsidRPr="007E0C0A" w:rsidRDefault="00584547" w:rsidP="00584547">
            <w:pPr>
              <w:pStyle w:val="ListParagraph"/>
              <w:rPr>
                <w:sz w:val="20"/>
                <w:szCs w:val="20"/>
              </w:rPr>
            </w:pPr>
            <w:r w:rsidRPr="007E0C0A">
              <w:rPr>
                <w:sz w:val="20"/>
                <w:szCs w:val="20"/>
              </w:rPr>
              <w:t>for</w:t>
            </w:r>
            <w:r>
              <w:rPr>
                <w:sz w:val="20"/>
                <w:szCs w:val="20"/>
              </w:rPr>
              <w:t xml:space="preserve"> </w:t>
            </w:r>
            <w:r w:rsidRPr="007E0C0A">
              <w:rPr>
                <w:sz w:val="20"/>
                <w:szCs w:val="20"/>
              </w:rPr>
              <w:t>communication and collaboration</w:t>
            </w:r>
          </w:p>
          <w:p w:rsidR="00584547" w:rsidRPr="007E0C0A" w:rsidRDefault="00584547" w:rsidP="00584547">
            <w:pPr>
              <w:pStyle w:val="ListParagraph"/>
              <w:numPr>
                <w:ilvl w:val="0"/>
                <w:numId w:val="3"/>
              </w:numPr>
              <w:rPr>
                <w:sz w:val="20"/>
                <w:szCs w:val="20"/>
              </w:rPr>
            </w:pPr>
            <w:r>
              <w:rPr>
                <w:sz w:val="20"/>
                <w:szCs w:val="20"/>
              </w:rPr>
              <w:t>U</w:t>
            </w:r>
            <w:r w:rsidRPr="00E249AA">
              <w:rPr>
                <w:sz w:val="20"/>
                <w:szCs w:val="20"/>
              </w:rPr>
              <w:t>se search technologies effectively, appreciate how results are selected and ranked,</w:t>
            </w:r>
            <w:r>
              <w:rPr>
                <w:sz w:val="20"/>
                <w:szCs w:val="20"/>
              </w:rPr>
              <w:t xml:space="preserve"> </w:t>
            </w:r>
            <w:r w:rsidRPr="007E0C0A">
              <w:rPr>
                <w:sz w:val="20"/>
                <w:szCs w:val="20"/>
              </w:rPr>
              <w:t>and be discerning in evaluating digital content</w:t>
            </w:r>
          </w:p>
          <w:p w:rsidR="00584547" w:rsidRPr="007E0C0A" w:rsidRDefault="00584547" w:rsidP="00584547">
            <w:pPr>
              <w:pStyle w:val="ListParagraph"/>
              <w:numPr>
                <w:ilvl w:val="0"/>
                <w:numId w:val="3"/>
              </w:numPr>
              <w:rPr>
                <w:sz w:val="20"/>
                <w:szCs w:val="20"/>
              </w:rPr>
            </w:pPr>
            <w:r>
              <w:rPr>
                <w:sz w:val="20"/>
                <w:szCs w:val="20"/>
              </w:rPr>
              <w:t>S</w:t>
            </w:r>
            <w:r w:rsidRPr="00E249AA">
              <w:rPr>
                <w:sz w:val="20"/>
                <w:szCs w:val="20"/>
              </w:rPr>
              <w:t>elect, use and combine a variety of software (including internet services) on a range of</w:t>
            </w:r>
            <w:r>
              <w:rPr>
                <w:sz w:val="20"/>
                <w:szCs w:val="20"/>
              </w:rPr>
              <w:t xml:space="preserve"> </w:t>
            </w:r>
            <w:r w:rsidRPr="007E0C0A">
              <w:rPr>
                <w:sz w:val="20"/>
                <w:szCs w:val="20"/>
              </w:rPr>
              <w:t>digital devices to design and create a range of programs, systems and content that</w:t>
            </w:r>
          </w:p>
          <w:p w:rsidR="00584547" w:rsidRPr="007E0C0A" w:rsidRDefault="00584547" w:rsidP="00584547">
            <w:pPr>
              <w:pStyle w:val="ListParagraph"/>
              <w:rPr>
                <w:sz w:val="20"/>
                <w:szCs w:val="20"/>
              </w:rPr>
            </w:pPr>
            <w:r w:rsidRPr="00E249AA">
              <w:rPr>
                <w:sz w:val="20"/>
                <w:szCs w:val="20"/>
              </w:rPr>
              <w:t>accomplish given goals, including collecting, analysing, evaluating and presenting data</w:t>
            </w:r>
            <w:r>
              <w:rPr>
                <w:sz w:val="20"/>
                <w:szCs w:val="20"/>
              </w:rPr>
              <w:t xml:space="preserve"> </w:t>
            </w:r>
            <w:r w:rsidRPr="007E0C0A">
              <w:rPr>
                <w:sz w:val="20"/>
                <w:szCs w:val="20"/>
              </w:rPr>
              <w:t>and information</w:t>
            </w:r>
          </w:p>
          <w:p w:rsidR="00584547" w:rsidRDefault="00584547" w:rsidP="00584547">
            <w:pPr>
              <w:pStyle w:val="ListParagraph"/>
              <w:numPr>
                <w:ilvl w:val="0"/>
                <w:numId w:val="3"/>
              </w:numPr>
              <w:rPr>
                <w:sz w:val="20"/>
                <w:szCs w:val="20"/>
              </w:rPr>
            </w:pPr>
            <w:r>
              <w:rPr>
                <w:sz w:val="20"/>
                <w:szCs w:val="20"/>
              </w:rPr>
              <w:t>U</w:t>
            </w:r>
            <w:r w:rsidRPr="00E249AA">
              <w:rPr>
                <w:sz w:val="20"/>
                <w:szCs w:val="20"/>
              </w:rPr>
              <w:t>se technology safely, respectfully and responsibly; recognise</w:t>
            </w:r>
            <w:r>
              <w:rPr>
                <w:sz w:val="20"/>
                <w:szCs w:val="20"/>
              </w:rPr>
              <w:t xml:space="preserve"> </w:t>
            </w:r>
            <w:r w:rsidRPr="007E0C0A">
              <w:rPr>
                <w:sz w:val="20"/>
                <w:szCs w:val="20"/>
              </w:rPr>
              <w:t>acceptable/unacceptable behaviour; identify a range of ways to report concerns about</w:t>
            </w:r>
            <w:r>
              <w:rPr>
                <w:sz w:val="20"/>
                <w:szCs w:val="20"/>
              </w:rPr>
              <w:t xml:space="preserve"> </w:t>
            </w:r>
            <w:r w:rsidRPr="007E0C0A">
              <w:rPr>
                <w:sz w:val="20"/>
                <w:szCs w:val="20"/>
              </w:rPr>
              <w:t>content and contact.</w:t>
            </w:r>
          </w:p>
          <w:p w:rsidR="00584547" w:rsidRPr="007E0C0A" w:rsidRDefault="00584547" w:rsidP="00584547">
            <w:pPr>
              <w:pStyle w:val="ListParagraph"/>
              <w:rPr>
                <w:sz w:val="20"/>
                <w:szCs w:val="20"/>
              </w:rPr>
            </w:pPr>
          </w:p>
        </w:tc>
      </w:tr>
      <w:tr w:rsidR="00584547" w:rsidRPr="00DE2586" w:rsidTr="003E7F34">
        <w:tc>
          <w:tcPr>
            <w:tcW w:w="1135" w:type="dxa"/>
            <w:shd w:val="clear" w:color="auto" w:fill="DEEAF6" w:themeFill="accent1" w:themeFillTint="33"/>
          </w:tcPr>
          <w:p w:rsidR="00584547" w:rsidRPr="00DE2586" w:rsidRDefault="00584547" w:rsidP="00584547">
            <w:pPr>
              <w:jc w:val="center"/>
              <w:rPr>
                <w:sz w:val="20"/>
                <w:szCs w:val="20"/>
              </w:rPr>
            </w:pPr>
          </w:p>
        </w:tc>
        <w:tc>
          <w:tcPr>
            <w:tcW w:w="4678" w:type="dxa"/>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Autumn </w:t>
            </w:r>
          </w:p>
        </w:tc>
        <w:tc>
          <w:tcPr>
            <w:tcW w:w="4961" w:type="dxa"/>
            <w:gridSpan w:val="2"/>
            <w:shd w:val="clear" w:color="auto" w:fill="DEEAF6" w:themeFill="accent1" w:themeFillTint="33"/>
          </w:tcPr>
          <w:p w:rsidR="00584547" w:rsidRPr="00DE2586" w:rsidRDefault="00584547" w:rsidP="00584547">
            <w:pPr>
              <w:jc w:val="center"/>
              <w:rPr>
                <w:sz w:val="20"/>
                <w:szCs w:val="20"/>
              </w:rPr>
            </w:pPr>
            <w:r w:rsidRPr="00DE2586">
              <w:rPr>
                <w:sz w:val="20"/>
                <w:szCs w:val="20"/>
              </w:rPr>
              <w:t>Spring</w:t>
            </w:r>
          </w:p>
        </w:tc>
        <w:tc>
          <w:tcPr>
            <w:tcW w:w="5386" w:type="dxa"/>
            <w:gridSpan w:val="2"/>
            <w:shd w:val="clear" w:color="auto" w:fill="DEEAF6" w:themeFill="accent1" w:themeFillTint="33"/>
          </w:tcPr>
          <w:p w:rsidR="00584547" w:rsidRPr="00DE2586" w:rsidRDefault="00584547" w:rsidP="00584547">
            <w:pPr>
              <w:jc w:val="center"/>
              <w:rPr>
                <w:sz w:val="20"/>
                <w:szCs w:val="20"/>
              </w:rPr>
            </w:pPr>
            <w:r w:rsidRPr="00DE2586">
              <w:rPr>
                <w:sz w:val="20"/>
                <w:szCs w:val="20"/>
              </w:rPr>
              <w:t xml:space="preserve">Summer </w:t>
            </w:r>
          </w:p>
        </w:tc>
      </w:tr>
      <w:tr w:rsidR="00584547" w:rsidRPr="00DE2586" w:rsidTr="003E7F34">
        <w:trPr>
          <w:trHeight w:val="163"/>
        </w:trPr>
        <w:tc>
          <w:tcPr>
            <w:tcW w:w="1135" w:type="dxa"/>
            <w:shd w:val="clear" w:color="auto" w:fill="DEEAF6" w:themeFill="accent1" w:themeFillTint="33"/>
          </w:tcPr>
          <w:p w:rsidR="00584547" w:rsidRPr="00DE2586" w:rsidRDefault="00584547" w:rsidP="00584547">
            <w:pPr>
              <w:rPr>
                <w:sz w:val="20"/>
                <w:szCs w:val="20"/>
              </w:rPr>
            </w:pPr>
            <w:r w:rsidRPr="00DE2586">
              <w:rPr>
                <w:sz w:val="20"/>
                <w:szCs w:val="20"/>
              </w:rPr>
              <w:t xml:space="preserve">Year 3 /4  </w:t>
            </w:r>
          </w:p>
          <w:p w:rsidR="00584547" w:rsidRPr="00DE2586" w:rsidRDefault="00584547" w:rsidP="00584547">
            <w:pPr>
              <w:rPr>
                <w:sz w:val="20"/>
                <w:szCs w:val="20"/>
              </w:rPr>
            </w:pPr>
            <w:r w:rsidRPr="00DE2586">
              <w:rPr>
                <w:sz w:val="20"/>
                <w:szCs w:val="20"/>
              </w:rPr>
              <w:t xml:space="preserve">Cycle A </w:t>
            </w:r>
          </w:p>
        </w:tc>
        <w:tc>
          <w:tcPr>
            <w:tcW w:w="4678" w:type="dxa"/>
          </w:tcPr>
          <w:p w:rsidR="003A47BB" w:rsidRPr="00B15A1E" w:rsidRDefault="003A47BB" w:rsidP="003A47BB">
            <w:pPr>
              <w:pStyle w:val="Default"/>
              <w:rPr>
                <w:rFonts w:ascii="Calibri" w:hAnsi="Calibri"/>
                <w:b/>
                <w:color w:val="00B050"/>
                <w:sz w:val="20"/>
                <w:szCs w:val="20"/>
              </w:rPr>
            </w:pPr>
            <w:r w:rsidRPr="00B15A1E">
              <w:rPr>
                <w:rFonts w:ascii="Calibri" w:hAnsi="Calibri"/>
                <w:b/>
                <w:color w:val="00B050"/>
                <w:sz w:val="20"/>
                <w:szCs w:val="20"/>
              </w:rPr>
              <w:t xml:space="preserve">Online Safety: Self-Image and Identity / </w:t>
            </w:r>
          </w:p>
          <w:p w:rsidR="00B359B6" w:rsidRPr="003A47BB" w:rsidRDefault="003A47BB" w:rsidP="003A47BB">
            <w:pPr>
              <w:pStyle w:val="Default"/>
              <w:rPr>
                <w:rFonts w:ascii="Calibri" w:hAnsi="Calibri"/>
                <w:b/>
                <w:color w:val="00B050"/>
                <w:sz w:val="20"/>
                <w:szCs w:val="20"/>
              </w:rPr>
            </w:pPr>
            <w:r w:rsidRPr="00B15A1E">
              <w:rPr>
                <w:rFonts w:ascii="Calibri" w:hAnsi="Calibri"/>
                <w:b/>
                <w:color w:val="00B050"/>
                <w:sz w:val="20"/>
                <w:szCs w:val="20"/>
              </w:rPr>
              <w:t>Online Relationships (2)</w:t>
            </w:r>
          </w:p>
          <w:p w:rsidR="00B359B6" w:rsidRPr="00B359B6" w:rsidRDefault="003F5C49" w:rsidP="00B359B6">
            <w:pPr>
              <w:tabs>
                <w:tab w:val="left" w:pos="3348"/>
              </w:tabs>
              <w:rPr>
                <w:rFonts w:cstheme="minorHAnsi"/>
                <w:iCs/>
                <w:sz w:val="20"/>
                <w:szCs w:val="20"/>
              </w:rPr>
            </w:pPr>
            <w:hyperlink r:id="rId14" w:history="1">
              <w:r w:rsidR="00B359B6" w:rsidRPr="00B359B6">
                <w:rPr>
                  <w:rStyle w:val="Hyperlink"/>
                  <w:rFonts w:cstheme="minorHAnsi"/>
                  <w:iCs/>
                  <w:sz w:val="20"/>
                  <w:szCs w:val="20"/>
                </w:rPr>
                <w:t>Computing systems and networks – The Internet</w:t>
              </w:r>
            </w:hyperlink>
            <w:r w:rsidR="003A47BB">
              <w:rPr>
                <w:rFonts w:cstheme="minorHAnsi"/>
                <w:iCs/>
                <w:sz w:val="20"/>
                <w:szCs w:val="20"/>
              </w:rPr>
              <w:t xml:space="preserve"> (6</w:t>
            </w:r>
            <w:r w:rsidR="00B359B6">
              <w:rPr>
                <w:rFonts w:cstheme="minorHAnsi"/>
                <w:iCs/>
                <w:sz w:val="20"/>
                <w:szCs w:val="20"/>
              </w:rPr>
              <w:t>)</w:t>
            </w:r>
          </w:p>
          <w:p w:rsidR="00584547" w:rsidRPr="004E6AB0" w:rsidRDefault="00584547" w:rsidP="00584547">
            <w:pPr>
              <w:tabs>
                <w:tab w:val="left" w:pos="3348"/>
              </w:tabs>
              <w:rPr>
                <w:rFonts w:cstheme="minorHAnsi"/>
                <w:iCs/>
                <w:sz w:val="20"/>
                <w:szCs w:val="20"/>
              </w:rPr>
            </w:pPr>
          </w:p>
        </w:tc>
        <w:tc>
          <w:tcPr>
            <w:tcW w:w="4961" w:type="dxa"/>
            <w:gridSpan w:val="2"/>
          </w:tcPr>
          <w:p w:rsidR="003A47BB" w:rsidRPr="00B15A1E" w:rsidRDefault="003A47BB" w:rsidP="003A47BB">
            <w:pPr>
              <w:rPr>
                <w:b/>
                <w:color w:val="00B050"/>
                <w:sz w:val="20"/>
                <w:szCs w:val="20"/>
              </w:rPr>
            </w:pPr>
            <w:r w:rsidRPr="00B15A1E">
              <w:rPr>
                <w:b/>
                <w:color w:val="00B050"/>
                <w:sz w:val="20"/>
                <w:szCs w:val="20"/>
              </w:rPr>
              <w:t xml:space="preserve">Online Safety: Online Bullying / </w:t>
            </w:r>
          </w:p>
          <w:p w:rsidR="00B359B6" w:rsidRPr="003A47BB" w:rsidRDefault="003A47BB" w:rsidP="003A47BB">
            <w:pPr>
              <w:rPr>
                <w:b/>
                <w:color w:val="00B050"/>
                <w:sz w:val="20"/>
                <w:szCs w:val="20"/>
              </w:rPr>
            </w:pPr>
            <w:r w:rsidRPr="00B15A1E">
              <w:rPr>
                <w:b/>
                <w:color w:val="00B050"/>
                <w:sz w:val="20"/>
                <w:szCs w:val="20"/>
              </w:rPr>
              <w:t>Managing Online Information (2</w:t>
            </w:r>
            <w:r>
              <w:rPr>
                <w:b/>
                <w:color w:val="00B050"/>
                <w:sz w:val="20"/>
                <w:szCs w:val="20"/>
              </w:rPr>
              <w:t>)</w:t>
            </w:r>
            <w:r w:rsidRPr="00B15A1E">
              <w:rPr>
                <w:rFonts w:cstheme="minorHAnsi"/>
                <w:b/>
                <w:color w:val="00FF00"/>
                <w:sz w:val="20"/>
                <w:szCs w:val="20"/>
              </w:rPr>
              <w:t xml:space="preserve"> </w:t>
            </w:r>
          </w:p>
          <w:p w:rsidR="00584547" w:rsidRPr="00DE2586" w:rsidRDefault="003F5C49" w:rsidP="00B359B6">
            <w:pPr>
              <w:tabs>
                <w:tab w:val="left" w:pos="3348"/>
              </w:tabs>
              <w:rPr>
                <w:sz w:val="20"/>
                <w:szCs w:val="20"/>
              </w:rPr>
            </w:pPr>
            <w:hyperlink r:id="rId15" w:history="1">
              <w:r w:rsidR="00B359B6" w:rsidRPr="00B359B6">
                <w:rPr>
                  <w:rStyle w:val="Hyperlink"/>
                  <w:rFonts w:cstheme="minorHAnsi"/>
                  <w:sz w:val="20"/>
                  <w:szCs w:val="20"/>
                </w:rPr>
                <w:t>Programming A – Repetition in shapes</w:t>
              </w:r>
            </w:hyperlink>
            <w:r w:rsidR="003A47BB">
              <w:rPr>
                <w:rFonts w:cstheme="minorHAnsi"/>
                <w:sz w:val="20"/>
                <w:szCs w:val="20"/>
              </w:rPr>
              <w:t xml:space="preserve"> (6</w:t>
            </w:r>
            <w:r w:rsidR="00B359B6">
              <w:rPr>
                <w:rFonts w:cstheme="minorHAnsi"/>
                <w:sz w:val="20"/>
                <w:szCs w:val="20"/>
              </w:rPr>
              <w:t>)</w:t>
            </w:r>
          </w:p>
        </w:tc>
        <w:tc>
          <w:tcPr>
            <w:tcW w:w="5386" w:type="dxa"/>
            <w:gridSpan w:val="2"/>
          </w:tcPr>
          <w:p w:rsidR="003A47BB" w:rsidRPr="00B15A1E" w:rsidRDefault="003A47BB" w:rsidP="003A47BB">
            <w:pPr>
              <w:rPr>
                <w:b/>
                <w:color w:val="00B050"/>
                <w:sz w:val="20"/>
                <w:szCs w:val="20"/>
              </w:rPr>
            </w:pPr>
            <w:r w:rsidRPr="00B15A1E">
              <w:rPr>
                <w:b/>
                <w:color w:val="00B050"/>
                <w:sz w:val="20"/>
                <w:szCs w:val="20"/>
              </w:rPr>
              <w:t>Online Safety: Health, Wellbeing and Lifestyle /</w:t>
            </w:r>
          </w:p>
          <w:p w:rsidR="00584547" w:rsidRPr="003A47BB" w:rsidRDefault="003A47BB" w:rsidP="003A47BB">
            <w:pPr>
              <w:rPr>
                <w:b/>
                <w:color w:val="00B050"/>
                <w:sz w:val="20"/>
                <w:szCs w:val="20"/>
              </w:rPr>
            </w:pPr>
            <w:r w:rsidRPr="00B15A1E">
              <w:rPr>
                <w:b/>
                <w:color w:val="00B050"/>
                <w:sz w:val="20"/>
                <w:szCs w:val="20"/>
              </w:rPr>
              <w:t xml:space="preserve">Privacy and Security (2) </w:t>
            </w:r>
          </w:p>
          <w:p w:rsidR="00B359B6" w:rsidRPr="00B359B6" w:rsidRDefault="003F5C49" w:rsidP="00B359B6">
            <w:pPr>
              <w:tabs>
                <w:tab w:val="left" w:pos="3348"/>
              </w:tabs>
              <w:rPr>
                <w:sz w:val="20"/>
                <w:szCs w:val="20"/>
              </w:rPr>
            </w:pPr>
            <w:hyperlink r:id="rId16" w:history="1">
              <w:r w:rsidR="00B359B6" w:rsidRPr="00B359B6">
                <w:rPr>
                  <w:rStyle w:val="Hyperlink"/>
                  <w:sz w:val="20"/>
                  <w:szCs w:val="20"/>
                </w:rPr>
                <w:t>Creating media – Photo editing</w:t>
              </w:r>
            </w:hyperlink>
            <w:r w:rsidR="003A47BB">
              <w:rPr>
                <w:sz w:val="20"/>
                <w:szCs w:val="20"/>
              </w:rPr>
              <w:t xml:space="preserve"> (6)</w:t>
            </w:r>
          </w:p>
          <w:p w:rsidR="00B359B6" w:rsidRPr="00DE2586" w:rsidRDefault="00B359B6" w:rsidP="00584547">
            <w:pPr>
              <w:tabs>
                <w:tab w:val="left" w:pos="3348"/>
              </w:tabs>
              <w:rPr>
                <w:rFonts w:cstheme="minorHAnsi"/>
                <w:sz w:val="20"/>
                <w:szCs w:val="20"/>
              </w:rPr>
            </w:pPr>
          </w:p>
        </w:tc>
      </w:tr>
      <w:tr w:rsidR="00584547" w:rsidRPr="00DE2586" w:rsidTr="006C6818">
        <w:trPr>
          <w:cantSplit/>
          <w:trHeight w:val="1134"/>
        </w:trPr>
        <w:tc>
          <w:tcPr>
            <w:tcW w:w="1135" w:type="dxa"/>
            <w:shd w:val="clear" w:color="auto" w:fill="DEEAF6" w:themeFill="accent1" w:themeFillTint="33"/>
            <w:textDirection w:val="btLr"/>
            <w:vAlign w:val="center"/>
          </w:tcPr>
          <w:p w:rsidR="00584547" w:rsidRPr="00DE2586" w:rsidRDefault="00584547" w:rsidP="00584547">
            <w:pPr>
              <w:ind w:left="113" w:right="113"/>
              <w:jc w:val="center"/>
              <w:rPr>
                <w:sz w:val="20"/>
                <w:szCs w:val="20"/>
              </w:rPr>
            </w:pPr>
            <w:r w:rsidRPr="00DE2586">
              <w:rPr>
                <w:sz w:val="20"/>
                <w:szCs w:val="20"/>
              </w:rPr>
              <w:t>Key Knowledge</w:t>
            </w:r>
            <w:r>
              <w:rPr>
                <w:sz w:val="20"/>
                <w:szCs w:val="20"/>
              </w:rPr>
              <w:t xml:space="preserve"> and Skills </w:t>
            </w:r>
          </w:p>
        </w:tc>
        <w:tc>
          <w:tcPr>
            <w:tcW w:w="4678" w:type="dxa"/>
          </w:tcPr>
          <w:p w:rsidR="00584547" w:rsidRPr="001D794C" w:rsidRDefault="00584547" w:rsidP="00584547">
            <w:pPr>
              <w:tabs>
                <w:tab w:val="left" w:pos="3348"/>
              </w:tabs>
              <w:rPr>
                <w:bCs/>
              </w:rPr>
            </w:pPr>
          </w:p>
          <w:p w:rsidR="00584547" w:rsidRDefault="001D794C" w:rsidP="001D794C">
            <w:pPr>
              <w:pStyle w:val="ListParagraph"/>
              <w:numPr>
                <w:ilvl w:val="0"/>
                <w:numId w:val="3"/>
              </w:numPr>
              <w:tabs>
                <w:tab w:val="left" w:pos="3348"/>
              </w:tabs>
              <w:rPr>
                <w:bCs/>
              </w:rPr>
            </w:pPr>
            <w:r>
              <w:rPr>
                <w:bCs/>
              </w:rPr>
              <w:t xml:space="preserve">I can </w:t>
            </w:r>
            <w:r w:rsidRPr="001D794C">
              <w:rPr>
                <w:bCs/>
              </w:rPr>
              <w:t>describe how networks physically connect to other networks</w:t>
            </w:r>
            <w:r>
              <w:rPr>
                <w:bCs/>
              </w:rPr>
              <w:t>.</w:t>
            </w:r>
          </w:p>
          <w:p w:rsidR="001D794C" w:rsidRDefault="00D12AEE" w:rsidP="001D794C">
            <w:pPr>
              <w:pStyle w:val="ListParagraph"/>
              <w:numPr>
                <w:ilvl w:val="0"/>
                <w:numId w:val="3"/>
              </w:numPr>
              <w:tabs>
                <w:tab w:val="left" w:pos="3348"/>
              </w:tabs>
              <w:rPr>
                <w:bCs/>
              </w:rPr>
            </w:pPr>
            <w:r>
              <w:rPr>
                <w:bCs/>
              </w:rPr>
              <w:t xml:space="preserve">I can </w:t>
            </w:r>
            <w:r w:rsidR="001D794C" w:rsidRPr="001D794C">
              <w:rPr>
                <w:bCs/>
              </w:rPr>
              <w:t>recognise how networked devices make up the internet</w:t>
            </w:r>
            <w:r w:rsidR="001D794C">
              <w:rPr>
                <w:bCs/>
              </w:rPr>
              <w:t>.</w:t>
            </w:r>
          </w:p>
          <w:p w:rsidR="001D794C" w:rsidRDefault="001D794C" w:rsidP="001D794C">
            <w:pPr>
              <w:pStyle w:val="ListParagraph"/>
              <w:numPr>
                <w:ilvl w:val="0"/>
                <w:numId w:val="3"/>
              </w:numPr>
              <w:tabs>
                <w:tab w:val="left" w:pos="3348"/>
              </w:tabs>
              <w:rPr>
                <w:bCs/>
              </w:rPr>
            </w:pPr>
            <w:r>
              <w:rPr>
                <w:bCs/>
              </w:rPr>
              <w:t>I can explain</w:t>
            </w:r>
            <w:r w:rsidRPr="001D794C">
              <w:rPr>
                <w:bCs/>
              </w:rPr>
              <w:t xml:space="preserve"> how websites can be shared via the World Wide Web (WWW)</w:t>
            </w:r>
            <w:r>
              <w:rPr>
                <w:bCs/>
              </w:rPr>
              <w:t>.</w:t>
            </w:r>
          </w:p>
          <w:p w:rsidR="001D794C" w:rsidRDefault="001D794C" w:rsidP="001D794C">
            <w:pPr>
              <w:pStyle w:val="ListParagraph"/>
              <w:numPr>
                <w:ilvl w:val="0"/>
                <w:numId w:val="3"/>
              </w:numPr>
              <w:tabs>
                <w:tab w:val="left" w:pos="3348"/>
              </w:tabs>
              <w:rPr>
                <w:bCs/>
              </w:rPr>
            </w:pPr>
            <w:r>
              <w:rPr>
                <w:bCs/>
              </w:rPr>
              <w:t xml:space="preserve">I can </w:t>
            </w:r>
            <w:r w:rsidRPr="001D794C">
              <w:rPr>
                <w:bCs/>
              </w:rPr>
              <w:t>describe how content can be added and accessed on the World Wide Web (WWW)</w:t>
            </w:r>
            <w:r>
              <w:rPr>
                <w:bCs/>
              </w:rPr>
              <w:t>.</w:t>
            </w:r>
          </w:p>
          <w:p w:rsidR="001D794C" w:rsidRDefault="001D794C" w:rsidP="001D794C">
            <w:pPr>
              <w:pStyle w:val="ListParagraph"/>
              <w:numPr>
                <w:ilvl w:val="0"/>
                <w:numId w:val="3"/>
              </w:numPr>
              <w:tabs>
                <w:tab w:val="left" w:pos="3348"/>
              </w:tabs>
              <w:rPr>
                <w:bCs/>
              </w:rPr>
            </w:pPr>
            <w:r>
              <w:rPr>
                <w:bCs/>
              </w:rPr>
              <w:t>I</w:t>
            </w:r>
            <w:r w:rsidRPr="001D794C">
              <w:rPr>
                <w:bCs/>
              </w:rPr>
              <w:t xml:space="preserve"> </w:t>
            </w:r>
            <w:r w:rsidR="00D12AEE">
              <w:rPr>
                <w:bCs/>
              </w:rPr>
              <w:t xml:space="preserve">can </w:t>
            </w:r>
            <w:r w:rsidRPr="001D794C">
              <w:rPr>
                <w:bCs/>
              </w:rPr>
              <w:t>recognise how the content of the WWW is created by people</w:t>
            </w:r>
            <w:r>
              <w:rPr>
                <w:bCs/>
              </w:rPr>
              <w:t>.</w:t>
            </w:r>
          </w:p>
          <w:p w:rsidR="001D794C" w:rsidRPr="001D794C" w:rsidRDefault="00D12AEE" w:rsidP="001D794C">
            <w:pPr>
              <w:pStyle w:val="ListParagraph"/>
              <w:numPr>
                <w:ilvl w:val="0"/>
                <w:numId w:val="3"/>
              </w:numPr>
              <w:tabs>
                <w:tab w:val="left" w:pos="3348"/>
              </w:tabs>
              <w:rPr>
                <w:bCs/>
              </w:rPr>
            </w:pPr>
            <w:r>
              <w:rPr>
                <w:bCs/>
              </w:rPr>
              <w:t xml:space="preserve">I can </w:t>
            </w:r>
            <w:r w:rsidR="001D794C" w:rsidRPr="001D794C">
              <w:rPr>
                <w:bCs/>
              </w:rPr>
              <w:t>evaluate the consequences of unreliable content</w:t>
            </w:r>
            <w:r w:rsidR="001D794C">
              <w:rPr>
                <w:bCs/>
              </w:rPr>
              <w:t>.</w:t>
            </w:r>
          </w:p>
          <w:p w:rsidR="00584547" w:rsidRPr="001D794C" w:rsidRDefault="00584547" w:rsidP="00584547">
            <w:pPr>
              <w:tabs>
                <w:tab w:val="left" w:pos="3348"/>
              </w:tabs>
              <w:rPr>
                <w:bCs/>
              </w:rPr>
            </w:pPr>
          </w:p>
          <w:p w:rsidR="00584547" w:rsidRPr="001D794C" w:rsidRDefault="00584547" w:rsidP="00584547">
            <w:pPr>
              <w:tabs>
                <w:tab w:val="left" w:pos="3348"/>
              </w:tabs>
              <w:rPr>
                <w:bCs/>
              </w:rPr>
            </w:pPr>
          </w:p>
          <w:p w:rsidR="00584547" w:rsidRDefault="00584547" w:rsidP="00584547">
            <w:pPr>
              <w:tabs>
                <w:tab w:val="left" w:pos="3348"/>
              </w:tabs>
              <w:rPr>
                <w:bCs/>
              </w:rPr>
            </w:pPr>
          </w:p>
          <w:p w:rsidR="00E5424D" w:rsidRPr="001D794C" w:rsidRDefault="00E5424D" w:rsidP="00584547">
            <w:pPr>
              <w:tabs>
                <w:tab w:val="left" w:pos="3348"/>
              </w:tabs>
              <w:rPr>
                <w:bCs/>
              </w:rPr>
            </w:pPr>
          </w:p>
          <w:p w:rsidR="00584547" w:rsidRPr="001D794C" w:rsidRDefault="00584547" w:rsidP="00584547">
            <w:pPr>
              <w:tabs>
                <w:tab w:val="left" w:pos="3348"/>
              </w:tabs>
              <w:rPr>
                <w:bCs/>
              </w:rPr>
            </w:pPr>
          </w:p>
        </w:tc>
        <w:tc>
          <w:tcPr>
            <w:tcW w:w="4961" w:type="dxa"/>
            <w:gridSpan w:val="2"/>
          </w:tcPr>
          <w:p w:rsidR="00584547" w:rsidRDefault="00584547" w:rsidP="00584547">
            <w:pPr>
              <w:tabs>
                <w:tab w:val="left" w:pos="3348"/>
              </w:tabs>
              <w:rPr>
                <w:bCs/>
              </w:rPr>
            </w:pPr>
          </w:p>
          <w:p w:rsidR="0030226E" w:rsidRDefault="0030226E" w:rsidP="0030226E">
            <w:pPr>
              <w:pStyle w:val="ListParagraph"/>
              <w:numPr>
                <w:ilvl w:val="0"/>
                <w:numId w:val="3"/>
              </w:numPr>
              <w:tabs>
                <w:tab w:val="left" w:pos="3348"/>
              </w:tabs>
              <w:rPr>
                <w:bCs/>
              </w:rPr>
            </w:pPr>
            <w:r>
              <w:rPr>
                <w:bCs/>
              </w:rPr>
              <w:t xml:space="preserve">I can </w:t>
            </w:r>
            <w:r w:rsidRPr="0030226E">
              <w:rPr>
                <w:bCs/>
              </w:rPr>
              <w:t>identify that accuracy in programming is important</w:t>
            </w:r>
            <w:r>
              <w:rPr>
                <w:bCs/>
              </w:rPr>
              <w:t>.</w:t>
            </w:r>
          </w:p>
          <w:p w:rsidR="001D794C" w:rsidRDefault="001D794C" w:rsidP="0030226E">
            <w:pPr>
              <w:pStyle w:val="ListParagraph"/>
              <w:numPr>
                <w:ilvl w:val="0"/>
                <w:numId w:val="3"/>
              </w:numPr>
              <w:tabs>
                <w:tab w:val="left" w:pos="3348"/>
              </w:tabs>
              <w:rPr>
                <w:bCs/>
              </w:rPr>
            </w:pPr>
            <w:r>
              <w:rPr>
                <w:bCs/>
              </w:rPr>
              <w:t>I can</w:t>
            </w:r>
            <w:r w:rsidRPr="001D794C">
              <w:rPr>
                <w:bCs/>
              </w:rPr>
              <w:t xml:space="preserve"> create a program in a text-based language</w:t>
            </w:r>
            <w:r>
              <w:rPr>
                <w:bCs/>
              </w:rPr>
              <w:t>.</w:t>
            </w:r>
          </w:p>
          <w:p w:rsidR="0030226E" w:rsidRPr="0030226E" w:rsidRDefault="00D12AEE" w:rsidP="0030226E">
            <w:pPr>
              <w:pStyle w:val="ListParagraph"/>
              <w:numPr>
                <w:ilvl w:val="0"/>
                <w:numId w:val="3"/>
              </w:numPr>
              <w:tabs>
                <w:tab w:val="left" w:pos="3348"/>
              </w:tabs>
              <w:rPr>
                <w:bCs/>
              </w:rPr>
            </w:pPr>
            <w:r>
              <w:rPr>
                <w:bCs/>
              </w:rPr>
              <w:t xml:space="preserve">I can </w:t>
            </w:r>
            <w:r w:rsidR="0030226E" w:rsidRPr="0030226E">
              <w:rPr>
                <w:bCs/>
              </w:rPr>
              <w:t>explain what ‘repeat’ means</w:t>
            </w:r>
            <w:r w:rsidR="0030226E">
              <w:rPr>
                <w:bCs/>
              </w:rPr>
              <w:t xml:space="preserve"> and </w:t>
            </w:r>
            <w:r w:rsidR="0030226E" w:rsidRPr="0030226E">
              <w:rPr>
                <w:bCs/>
              </w:rPr>
              <w:t>identify repetition in everyday tasks</w:t>
            </w:r>
            <w:r w:rsidR="0030226E">
              <w:rPr>
                <w:bCs/>
              </w:rPr>
              <w:t>.</w:t>
            </w:r>
          </w:p>
          <w:p w:rsidR="001D794C" w:rsidRDefault="00D12AEE" w:rsidP="0030226E">
            <w:pPr>
              <w:pStyle w:val="ListParagraph"/>
              <w:numPr>
                <w:ilvl w:val="0"/>
                <w:numId w:val="3"/>
              </w:numPr>
              <w:tabs>
                <w:tab w:val="left" w:pos="3348"/>
              </w:tabs>
              <w:rPr>
                <w:bCs/>
              </w:rPr>
            </w:pPr>
            <w:r>
              <w:rPr>
                <w:bCs/>
              </w:rPr>
              <w:t xml:space="preserve">I can </w:t>
            </w:r>
            <w:r w:rsidR="0030226E" w:rsidRPr="0030226E">
              <w:rPr>
                <w:bCs/>
              </w:rPr>
              <w:t>modify a count-controlled loop to produce a given outcome</w:t>
            </w:r>
            <w:r w:rsidR="0030226E">
              <w:rPr>
                <w:bCs/>
              </w:rPr>
              <w:t>.</w:t>
            </w:r>
          </w:p>
          <w:p w:rsidR="0030226E" w:rsidRPr="0030226E" w:rsidRDefault="00D12AEE" w:rsidP="0030226E">
            <w:pPr>
              <w:pStyle w:val="ListParagraph"/>
              <w:numPr>
                <w:ilvl w:val="0"/>
                <w:numId w:val="3"/>
              </w:numPr>
              <w:tabs>
                <w:tab w:val="left" w:pos="3348"/>
              </w:tabs>
              <w:rPr>
                <w:bCs/>
              </w:rPr>
            </w:pPr>
            <w:r>
              <w:rPr>
                <w:bCs/>
              </w:rPr>
              <w:t xml:space="preserve">I can </w:t>
            </w:r>
            <w:r w:rsidR="0030226E" w:rsidRPr="0030226E">
              <w:rPr>
                <w:bCs/>
              </w:rPr>
              <w:t>decompose a task into small steps</w:t>
            </w:r>
            <w:r w:rsidR="0030226E">
              <w:rPr>
                <w:bCs/>
              </w:rPr>
              <w:t xml:space="preserve"> </w:t>
            </w:r>
            <w:r w:rsidR="0030226E" w:rsidRPr="0030226E">
              <w:rPr>
                <w:bCs/>
              </w:rPr>
              <w:t>and identify ‘chunks’ of actions in the real world</w:t>
            </w:r>
            <w:r w:rsidR="0030226E">
              <w:rPr>
                <w:bCs/>
              </w:rPr>
              <w:t>.</w:t>
            </w:r>
          </w:p>
          <w:p w:rsidR="0030226E" w:rsidRPr="001D794C" w:rsidRDefault="00D12AEE" w:rsidP="0030226E">
            <w:pPr>
              <w:pStyle w:val="ListParagraph"/>
              <w:numPr>
                <w:ilvl w:val="0"/>
                <w:numId w:val="3"/>
              </w:numPr>
              <w:tabs>
                <w:tab w:val="left" w:pos="3348"/>
              </w:tabs>
              <w:rPr>
                <w:bCs/>
              </w:rPr>
            </w:pPr>
            <w:r>
              <w:rPr>
                <w:bCs/>
              </w:rPr>
              <w:t xml:space="preserve">I can </w:t>
            </w:r>
            <w:r w:rsidR="0030226E" w:rsidRPr="0030226E">
              <w:rPr>
                <w:bCs/>
              </w:rPr>
              <w:t>create a program that uses count-controlled loops to produce a given outcome</w:t>
            </w:r>
            <w:r w:rsidR="0030226E">
              <w:rPr>
                <w:bCs/>
              </w:rPr>
              <w:t>.</w:t>
            </w:r>
          </w:p>
        </w:tc>
        <w:tc>
          <w:tcPr>
            <w:tcW w:w="5386" w:type="dxa"/>
            <w:gridSpan w:val="2"/>
          </w:tcPr>
          <w:p w:rsidR="00584547" w:rsidRDefault="00584547" w:rsidP="00584547">
            <w:pPr>
              <w:rPr>
                <w:rFonts w:cstheme="minorHAnsi"/>
                <w:bCs/>
              </w:rPr>
            </w:pPr>
          </w:p>
          <w:p w:rsidR="0030226E" w:rsidRDefault="00D12AEE" w:rsidP="0030226E">
            <w:pPr>
              <w:pStyle w:val="ListParagraph"/>
              <w:numPr>
                <w:ilvl w:val="0"/>
                <w:numId w:val="3"/>
              </w:numPr>
              <w:rPr>
                <w:rFonts w:cstheme="minorHAnsi"/>
                <w:bCs/>
              </w:rPr>
            </w:pPr>
            <w:r>
              <w:rPr>
                <w:rFonts w:cstheme="minorHAnsi"/>
                <w:bCs/>
              </w:rPr>
              <w:t xml:space="preserve">I can </w:t>
            </w:r>
            <w:r w:rsidR="0030226E" w:rsidRPr="0030226E">
              <w:rPr>
                <w:rFonts w:cstheme="minorHAnsi"/>
                <w:bCs/>
              </w:rPr>
              <w:t>explain that the composition of digital images can be changed</w:t>
            </w:r>
            <w:r w:rsidR="0030226E">
              <w:rPr>
                <w:rFonts w:cstheme="minorHAnsi"/>
                <w:bCs/>
              </w:rPr>
              <w:t>.</w:t>
            </w:r>
          </w:p>
          <w:p w:rsidR="0030226E" w:rsidRDefault="00D12AEE" w:rsidP="0030226E">
            <w:pPr>
              <w:pStyle w:val="ListParagraph"/>
              <w:numPr>
                <w:ilvl w:val="0"/>
                <w:numId w:val="3"/>
              </w:numPr>
              <w:rPr>
                <w:rFonts w:cstheme="minorHAnsi"/>
                <w:bCs/>
              </w:rPr>
            </w:pPr>
            <w:r>
              <w:rPr>
                <w:rFonts w:cstheme="minorHAnsi"/>
                <w:bCs/>
              </w:rPr>
              <w:t xml:space="preserve">I can </w:t>
            </w:r>
            <w:r w:rsidR="0030226E" w:rsidRPr="0030226E">
              <w:rPr>
                <w:rFonts w:cstheme="minorHAnsi"/>
                <w:bCs/>
              </w:rPr>
              <w:t>explain that colours can be changed in digital images</w:t>
            </w:r>
            <w:r w:rsidR="0030226E">
              <w:rPr>
                <w:rFonts w:cstheme="minorHAnsi"/>
                <w:bCs/>
              </w:rPr>
              <w:t>.</w:t>
            </w:r>
          </w:p>
          <w:p w:rsidR="0030226E" w:rsidRDefault="00D12AEE" w:rsidP="0030226E">
            <w:pPr>
              <w:pStyle w:val="ListParagraph"/>
              <w:numPr>
                <w:ilvl w:val="0"/>
                <w:numId w:val="3"/>
              </w:numPr>
              <w:rPr>
                <w:rFonts w:cstheme="minorHAnsi"/>
                <w:bCs/>
              </w:rPr>
            </w:pPr>
            <w:r>
              <w:rPr>
                <w:rFonts w:cstheme="minorHAnsi"/>
                <w:bCs/>
              </w:rPr>
              <w:t xml:space="preserve">I can </w:t>
            </w:r>
            <w:r w:rsidR="0030226E" w:rsidRPr="0030226E">
              <w:rPr>
                <w:rFonts w:cstheme="minorHAnsi"/>
                <w:bCs/>
              </w:rPr>
              <w:t>explain how cloning can be used in photo editing</w:t>
            </w:r>
            <w:r w:rsidR="0030226E">
              <w:rPr>
                <w:rFonts w:cstheme="minorHAnsi"/>
                <w:bCs/>
              </w:rPr>
              <w:t>.</w:t>
            </w:r>
          </w:p>
          <w:p w:rsidR="0030226E" w:rsidRDefault="00D12AEE" w:rsidP="0030226E">
            <w:pPr>
              <w:pStyle w:val="ListParagraph"/>
              <w:numPr>
                <w:ilvl w:val="0"/>
                <w:numId w:val="3"/>
              </w:numPr>
              <w:rPr>
                <w:rFonts w:cstheme="minorHAnsi"/>
                <w:bCs/>
              </w:rPr>
            </w:pPr>
            <w:r>
              <w:rPr>
                <w:rFonts w:cstheme="minorHAnsi"/>
                <w:bCs/>
              </w:rPr>
              <w:t xml:space="preserve">I can </w:t>
            </w:r>
            <w:r w:rsidR="0030226E" w:rsidRPr="0030226E">
              <w:rPr>
                <w:rFonts w:cstheme="minorHAnsi"/>
                <w:bCs/>
              </w:rPr>
              <w:t>explain that images can be combined</w:t>
            </w:r>
            <w:r w:rsidR="0030226E">
              <w:rPr>
                <w:rFonts w:cstheme="minorHAnsi"/>
                <w:bCs/>
              </w:rPr>
              <w:t>.</w:t>
            </w:r>
          </w:p>
          <w:p w:rsidR="0030226E" w:rsidRPr="0030226E" w:rsidRDefault="0030226E" w:rsidP="0030226E">
            <w:pPr>
              <w:pStyle w:val="ListParagraph"/>
              <w:numPr>
                <w:ilvl w:val="0"/>
                <w:numId w:val="3"/>
              </w:numPr>
              <w:rPr>
                <w:rFonts w:cstheme="minorHAnsi"/>
                <w:bCs/>
              </w:rPr>
            </w:pPr>
            <w:r w:rsidRPr="0030226E">
              <w:rPr>
                <w:rFonts w:cstheme="minorHAnsi"/>
                <w:bCs/>
              </w:rPr>
              <w:t>I can create a project that is a combination of other images</w:t>
            </w:r>
            <w:r>
              <w:rPr>
                <w:rFonts w:cstheme="minorHAnsi"/>
                <w:bCs/>
              </w:rPr>
              <w:t>.</w:t>
            </w:r>
          </w:p>
          <w:p w:rsidR="0030226E" w:rsidRPr="0030226E" w:rsidRDefault="00D12AEE" w:rsidP="0030226E">
            <w:pPr>
              <w:pStyle w:val="ListParagraph"/>
              <w:numPr>
                <w:ilvl w:val="0"/>
                <w:numId w:val="3"/>
              </w:numPr>
              <w:rPr>
                <w:rFonts w:cstheme="minorHAnsi"/>
                <w:bCs/>
              </w:rPr>
            </w:pPr>
            <w:r>
              <w:rPr>
                <w:rFonts w:cstheme="minorHAnsi"/>
                <w:bCs/>
              </w:rPr>
              <w:t xml:space="preserve">I can </w:t>
            </w:r>
            <w:r w:rsidR="0030226E" w:rsidRPr="0030226E">
              <w:rPr>
                <w:rFonts w:cstheme="minorHAnsi"/>
                <w:bCs/>
              </w:rPr>
              <w:t>evaluate how changes can improve an image</w:t>
            </w:r>
            <w:r w:rsidR="0030226E">
              <w:rPr>
                <w:rFonts w:cstheme="minorHAnsi"/>
                <w:bCs/>
              </w:rPr>
              <w:t>.</w:t>
            </w:r>
          </w:p>
        </w:tc>
      </w:tr>
    </w:tbl>
    <w:p w:rsidR="009C20C9" w:rsidRDefault="009C20C9" w:rsidP="006F54C8">
      <w:pPr>
        <w:rPr>
          <w:sz w:val="20"/>
          <w:szCs w:val="20"/>
        </w:rPr>
      </w:pPr>
    </w:p>
    <w:p w:rsidR="00E5424D" w:rsidRPr="00DE2586" w:rsidRDefault="00E5424D" w:rsidP="006F54C8">
      <w:pPr>
        <w:rPr>
          <w:sz w:val="20"/>
          <w:szCs w:val="20"/>
        </w:rPr>
      </w:pPr>
    </w:p>
    <w:tbl>
      <w:tblPr>
        <w:tblStyle w:val="TableGrid"/>
        <w:tblpPr w:leftFromText="180" w:rightFromText="180" w:vertAnchor="text" w:tblpY="1"/>
        <w:tblOverlap w:val="never"/>
        <w:tblW w:w="15730" w:type="dxa"/>
        <w:tblLayout w:type="fixed"/>
        <w:tblLook w:val="04A0" w:firstRow="1" w:lastRow="0" w:firstColumn="1" w:lastColumn="0" w:noHBand="0" w:noVBand="1"/>
      </w:tblPr>
      <w:tblGrid>
        <w:gridCol w:w="1418"/>
        <w:gridCol w:w="4536"/>
        <w:gridCol w:w="4536"/>
        <w:gridCol w:w="5240"/>
      </w:tblGrid>
      <w:tr w:rsidR="006F54C8" w:rsidRPr="00DE2586" w:rsidTr="00B3440B">
        <w:tc>
          <w:tcPr>
            <w:tcW w:w="15730" w:type="dxa"/>
            <w:gridSpan w:val="4"/>
            <w:shd w:val="clear" w:color="auto" w:fill="DEEAF6" w:themeFill="accent1" w:themeFillTint="33"/>
          </w:tcPr>
          <w:p w:rsidR="006F54C8" w:rsidRPr="00DE2586" w:rsidRDefault="006F54C8" w:rsidP="00055BB9">
            <w:pPr>
              <w:rPr>
                <w:sz w:val="20"/>
                <w:szCs w:val="20"/>
              </w:rPr>
            </w:pPr>
            <w:r w:rsidRPr="00DE2586">
              <w:rPr>
                <w:sz w:val="20"/>
                <w:szCs w:val="20"/>
              </w:rPr>
              <w:lastRenderedPageBreak/>
              <w:t xml:space="preserve">National Curriculum </w:t>
            </w:r>
            <w:r>
              <w:rPr>
                <w:sz w:val="20"/>
                <w:szCs w:val="20"/>
              </w:rPr>
              <w:t>KS2</w:t>
            </w:r>
            <w:r w:rsidRPr="00DE2586">
              <w:rPr>
                <w:sz w:val="20"/>
                <w:szCs w:val="20"/>
              </w:rPr>
              <w:t xml:space="preserve"> Subject Content Pupils should be taught :</w:t>
            </w:r>
          </w:p>
          <w:p w:rsidR="00F13330" w:rsidRPr="006F54C8" w:rsidRDefault="00F13330" w:rsidP="00F13330">
            <w:pPr>
              <w:rPr>
                <w:b/>
                <w:sz w:val="20"/>
                <w:szCs w:val="20"/>
              </w:rPr>
            </w:pPr>
            <w:r w:rsidRPr="006F54C8">
              <w:rPr>
                <w:b/>
                <w:sz w:val="20"/>
                <w:szCs w:val="20"/>
              </w:rPr>
              <w:t>Key stage 2</w:t>
            </w:r>
          </w:p>
          <w:p w:rsidR="00F13330" w:rsidRPr="007E0C0A" w:rsidRDefault="00F13330" w:rsidP="00F13330">
            <w:pPr>
              <w:pStyle w:val="ListParagraph"/>
              <w:numPr>
                <w:ilvl w:val="0"/>
                <w:numId w:val="1"/>
              </w:numPr>
              <w:rPr>
                <w:sz w:val="20"/>
                <w:szCs w:val="20"/>
              </w:rPr>
            </w:pPr>
            <w:r>
              <w:rPr>
                <w:sz w:val="20"/>
                <w:szCs w:val="20"/>
              </w:rPr>
              <w:t>D</w:t>
            </w:r>
            <w:r w:rsidRPr="00E249AA">
              <w:rPr>
                <w:sz w:val="20"/>
                <w:szCs w:val="20"/>
              </w:rPr>
              <w:t>esign, write and debug programs that accomplish specific goals, including controlling</w:t>
            </w:r>
            <w:r>
              <w:rPr>
                <w:sz w:val="20"/>
                <w:szCs w:val="20"/>
              </w:rPr>
              <w:t xml:space="preserve"> </w:t>
            </w:r>
            <w:r w:rsidRPr="007E0C0A">
              <w:rPr>
                <w:sz w:val="20"/>
                <w:szCs w:val="20"/>
              </w:rPr>
              <w:t>or simulating physical systems; solve problems by decomposing them into smaller</w:t>
            </w:r>
            <w:r>
              <w:rPr>
                <w:sz w:val="20"/>
                <w:szCs w:val="20"/>
              </w:rPr>
              <w:t xml:space="preserve"> </w:t>
            </w:r>
            <w:r w:rsidRPr="007E0C0A">
              <w:rPr>
                <w:sz w:val="20"/>
                <w:szCs w:val="20"/>
              </w:rPr>
              <w:t>parts</w:t>
            </w:r>
          </w:p>
          <w:p w:rsidR="00F13330" w:rsidRPr="007E0C0A" w:rsidRDefault="00F13330" w:rsidP="00F13330">
            <w:pPr>
              <w:pStyle w:val="ListParagraph"/>
              <w:numPr>
                <w:ilvl w:val="0"/>
                <w:numId w:val="1"/>
              </w:numPr>
              <w:rPr>
                <w:sz w:val="20"/>
                <w:szCs w:val="20"/>
              </w:rPr>
            </w:pPr>
            <w:r>
              <w:rPr>
                <w:sz w:val="20"/>
                <w:szCs w:val="20"/>
              </w:rPr>
              <w:t>U</w:t>
            </w:r>
            <w:r w:rsidRPr="00E249AA">
              <w:rPr>
                <w:sz w:val="20"/>
                <w:szCs w:val="20"/>
              </w:rPr>
              <w:t>se sequence, selection, and repetition in programs; work with variables and various</w:t>
            </w:r>
            <w:r>
              <w:rPr>
                <w:sz w:val="20"/>
                <w:szCs w:val="20"/>
              </w:rPr>
              <w:t xml:space="preserve"> </w:t>
            </w:r>
            <w:r w:rsidRPr="007E0C0A">
              <w:rPr>
                <w:sz w:val="20"/>
                <w:szCs w:val="20"/>
              </w:rPr>
              <w:t>forms of input and output</w:t>
            </w:r>
          </w:p>
          <w:p w:rsidR="00F13330" w:rsidRPr="007E0C0A" w:rsidRDefault="00F13330" w:rsidP="00F13330">
            <w:pPr>
              <w:pStyle w:val="ListParagraph"/>
              <w:numPr>
                <w:ilvl w:val="0"/>
                <w:numId w:val="1"/>
              </w:numPr>
              <w:rPr>
                <w:sz w:val="20"/>
                <w:szCs w:val="20"/>
              </w:rPr>
            </w:pPr>
            <w:r>
              <w:rPr>
                <w:sz w:val="20"/>
                <w:szCs w:val="20"/>
              </w:rPr>
              <w:t>U</w:t>
            </w:r>
            <w:r w:rsidRPr="00E249AA">
              <w:rPr>
                <w:sz w:val="20"/>
                <w:szCs w:val="20"/>
              </w:rPr>
              <w:t>se logical reasoning to explain how some simple algorithms work and to detect and</w:t>
            </w:r>
            <w:r>
              <w:rPr>
                <w:sz w:val="20"/>
                <w:szCs w:val="20"/>
              </w:rPr>
              <w:t xml:space="preserve"> </w:t>
            </w:r>
            <w:r w:rsidRPr="007E0C0A">
              <w:rPr>
                <w:sz w:val="20"/>
                <w:szCs w:val="20"/>
              </w:rPr>
              <w:t>correct errors in algorithms and programs</w:t>
            </w:r>
          </w:p>
          <w:p w:rsidR="00F13330" w:rsidRDefault="00F13330" w:rsidP="00F13330">
            <w:pPr>
              <w:pStyle w:val="ListParagraph"/>
              <w:numPr>
                <w:ilvl w:val="0"/>
                <w:numId w:val="1"/>
              </w:numPr>
              <w:rPr>
                <w:sz w:val="20"/>
                <w:szCs w:val="20"/>
              </w:rPr>
            </w:pPr>
            <w:r>
              <w:rPr>
                <w:sz w:val="20"/>
                <w:szCs w:val="20"/>
              </w:rPr>
              <w:t xml:space="preserve"> U</w:t>
            </w:r>
            <w:r w:rsidRPr="00E249AA">
              <w:rPr>
                <w:sz w:val="20"/>
                <w:szCs w:val="20"/>
              </w:rPr>
              <w:t>nderstand computer networks including the internet; how they can provide multiple</w:t>
            </w:r>
            <w:r>
              <w:rPr>
                <w:sz w:val="20"/>
                <w:szCs w:val="20"/>
              </w:rPr>
              <w:t xml:space="preserve"> </w:t>
            </w:r>
            <w:r w:rsidRPr="007E0C0A">
              <w:rPr>
                <w:sz w:val="20"/>
                <w:szCs w:val="20"/>
              </w:rPr>
              <w:t xml:space="preserve">services, such as the world wide web; and the opportunities they offer </w:t>
            </w:r>
          </w:p>
          <w:p w:rsidR="00F13330" w:rsidRPr="007E0C0A" w:rsidRDefault="00F13330" w:rsidP="00F13330">
            <w:pPr>
              <w:pStyle w:val="ListParagraph"/>
              <w:rPr>
                <w:sz w:val="20"/>
                <w:szCs w:val="20"/>
              </w:rPr>
            </w:pPr>
            <w:r w:rsidRPr="007E0C0A">
              <w:rPr>
                <w:sz w:val="20"/>
                <w:szCs w:val="20"/>
              </w:rPr>
              <w:t>for</w:t>
            </w:r>
            <w:r>
              <w:rPr>
                <w:sz w:val="20"/>
                <w:szCs w:val="20"/>
              </w:rPr>
              <w:t xml:space="preserve"> </w:t>
            </w:r>
            <w:r w:rsidRPr="007E0C0A">
              <w:rPr>
                <w:sz w:val="20"/>
                <w:szCs w:val="20"/>
              </w:rPr>
              <w:t>communication and collaboration</w:t>
            </w:r>
          </w:p>
          <w:p w:rsidR="00F13330" w:rsidRPr="007E0C0A" w:rsidRDefault="00F13330" w:rsidP="00F13330">
            <w:pPr>
              <w:pStyle w:val="ListParagraph"/>
              <w:numPr>
                <w:ilvl w:val="0"/>
                <w:numId w:val="1"/>
              </w:numPr>
              <w:rPr>
                <w:sz w:val="20"/>
                <w:szCs w:val="20"/>
              </w:rPr>
            </w:pPr>
            <w:r>
              <w:rPr>
                <w:sz w:val="20"/>
                <w:szCs w:val="20"/>
              </w:rPr>
              <w:t>U</w:t>
            </w:r>
            <w:r w:rsidRPr="00E249AA">
              <w:rPr>
                <w:sz w:val="20"/>
                <w:szCs w:val="20"/>
              </w:rPr>
              <w:t>se search technologies effectively, appreciate how results are selected and ranked,</w:t>
            </w:r>
            <w:r>
              <w:rPr>
                <w:sz w:val="20"/>
                <w:szCs w:val="20"/>
              </w:rPr>
              <w:t xml:space="preserve"> </w:t>
            </w:r>
            <w:r w:rsidRPr="007E0C0A">
              <w:rPr>
                <w:sz w:val="20"/>
                <w:szCs w:val="20"/>
              </w:rPr>
              <w:t>and be discerning in evaluating digital content</w:t>
            </w:r>
          </w:p>
          <w:p w:rsidR="00F13330" w:rsidRPr="007E0C0A" w:rsidRDefault="00F13330" w:rsidP="00F13330">
            <w:pPr>
              <w:pStyle w:val="ListParagraph"/>
              <w:numPr>
                <w:ilvl w:val="0"/>
                <w:numId w:val="1"/>
              </w:numPr>
              <w:rPr>
                <w:sz w:val="20"/>
                <w:szCs w:val="20"/>
              </w:rPr>
            </w:pPr>
            <w:r>
              <w:rPr>
                <w:sz w:val="20"/>
                <w:szCs w:val="20"/>
              </w:rPr>
              <w:t>S</w:t>
            </w:r>
            <w:r w:rsidRPr="00E249AA">
              <w:rPr>
                <w:sz w:val="20"/>
                <w:szCs w:val="20"/>
              </w:rPr>
              <w:t>elect, use and combine a variety of software (including internet services) on a range of</w:t>
            </w:r>
            <w:r>
              <w:rPr>
                <w:sz w:val="20"/>
                <w:szCs w:val="20"/>
              </w:rPr>
              <w:t xml:space="preserve"> </w:t>
            </w:r>
            <w:r w:rsidRPr="007E0C0A">
              <w:rPr>
                <w:sz w:val="20"/>
                <w:szCs w:val="20"/>
              </w:rPr>
              <w:t>digital devices to design and create a range of programs, systems and content that</w:t>
            </w:r>
          </w:p>
          <w:p w:rsidR="00F13330" w:rsidRPr="007E0C0A" w:rsidRDefault="00F13330" w:rsidP="00F13330">
            <w:pPr>
              <w:pStyle w:val="ListParagraph"/>
              <w:rPr>
                <w:sz w:val="20"/>
                <w:szCs w:val="20"/>
              </w:rPr>
            </w:pPr>
            <w:r w:rsidRPr="00E249AA">
              <w:rPr>
                <w:sz w:val="20"/>
                <w:szCs w:val="20"/>
              </w:rPr>
              <w:t>accomplish given goals, including collecting, analysing, evaluating and presenting data</w:t>
            </w:r>
            <w:r>
              <w:rPr>
                <w:sz w:val="20"/>
                <w:szCs w:val="20"/>
              </w:rPr>
              <w:t xml:space="preserve"> </w:t>
            </w:r>
            <w:r w:rsidRPr="007E0C0A">
              <w:rPr>
                <w:sz w:val="20"/>
                <w:szCs w:val="20"/>
              </w:rPr>
              <w:t>and information</w:t>
            </w:r>
          </w:p>
          <w:p w:rsidR="006F54C8" w:rsidRPr="00F13330" w:rsidRDefault="00F13330" w:rsidP="00F13330">
            <w:pPr>
              <w:pStyle w:val="ListParagraph"/>
              <w:numPr>
                <w:ilvl w:val="0"/>
                <w:numId w:val="1"/>
              </w:numPr>
              <w:rPr>
                <w:sz w:val="20"/>
                <w:szCs w:val="20"/>
              </w:rPr>
            </w:pPr>
            <w:r>
              <w:rPr>
                <w:sz w:val="20"/>
                <w:szCs w:val="20"/>
              </w:rPr>
              <w:t>U</w:t>
            </w:r>
            <w:r w:rsidRPr="00E249AA">
              <w:rPr>
                <w:sz w:val="20"/>
                <w:szCs w:val="20"/>
              </w:rPr>
              <w:t>se technology safely, respectfully and responsibly; recognise</w:t>
            </w:r>
            <w:r>
              <w:rPr>
                <w:sz w:val="20"/>
                <w:szCs w:val="20"/>
              </w:rPr>
              <w:t xml:space="preserve"> </w:t>
            </w:r>
            <w:r w:rsidRPr="007E0C0A">
              <w:rPr>
                <w:sz w:val="20"/>
                <w:szCs w:val="20"/>
              </w:rPr>
              <w:t>acceptable/unacceptable behaviour; identify a range of ways to report concerns about</w:t>
            </w:r>
            <w:r>
              <w:rPr>
                <w:sz w:val="20"/>
                <w:szCs w:val="20"/>
              </w:rPr>
              <w:t xml:space="preserve"> </w:t>
            </w:r>
            <w:r w:rsidRPr="007E0C0A">
              <w:rPr>
                <w:sz w:val="20"/>
                <w:szCs w:val="20"/>
              </w:rPr>
              <w:t>content and contact.</w:t>
            </w:r>
          </w:p>
        </w:tc>
      </w:tr>
      <w:tr w:rsidR="006F54C8" w:rsidRPr="00DE2586" w:rsidTr="00B3440B">
        <w:tc>
          <w:tcPr>
            <w:tcW w:w="1418" w:type="dxa"/>
            <w:shd w:val="clear" w:color="auto" w:fill="DEEAF6" w:themeFill="accent1" w:themeFillTint="33"/>
          </w:tcPr>
          <w:p w:rsidR="006F54C8" w:rsidRPr="00DE2586" w:rsidRDefault="006F54C8" w:rsidP="00055BB9">
            <w:pPr>
              <w:jc w:val="center"/>
              <w:rPr>
                <w:sz w:val="20"/>
                <w:szCs w:val="20"/>
              </w:rPr>
            </w:pP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Autumn </w:t>
            </w: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Spring</w:t>
            </w:r>
          </w:p>
        </w:tc>
        <w:tc>
          <w:tcPr>
            <w:tcW w:w="5240"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Summer </w:t>
            </w:r>
          </w:p>
        </w:tc>
      </w:tr>
      <w:tr w:rsidR="006F54C8" w:rsidRPr="00DE2586" w:rsidTr="00B3440B">
        <w:trPr>
          <w:trHeight w:val="163"/>
        </w:trPr>
        <w:tc>
          <w:tcPr>
            <w:tcW w:w="1418" w:type="dxa"/>
            <w:shd w:val="clear" w:color="auto" w:fill="DEEAF6" w:themeFill="accent1" w:themeFillTint="33"/>
          </w:tcPr>
          <w:p w:rsidR="006F54C8" w:rsidRPr="00DE2586" w:rsidRDefault="006F54C8" w:rsidP="00055BB9">
            <w:pPr>
              <w:rPr>
                <w:sz w:val="20"/>
                <w:szCs w:val="20"/>
              </w:rPr>
            </w:pPr>
            <w:r w:rsidRPr="00DE2586">
              <w:rPr>
                <w:sz w:val="20"/>
                <w:szCs w:val="20"/>
              </w:rPr>
              <w:t xml:space="preserve">Year 3 /4  </w:t>
            </w:r>
          </w:p>
          <w:p w:rsidR="006F54C8" w:rsidRPr="00DE2586" w:rsidRDefault="006F54C8" w:rsidP="00055BB9">
            <w:pPr>
              <w:rPr>
                <w:sz w:val="20"/>
                <w:szCs w:val="20"/>
              </w:rPr>
            </w:pPr>
            <w:r w:rsidRPr="00DE2586">
              <w:rPr>
                <w:sz w:val="20"/>
                <w:szCs w:val="20"/>
              </w:rPr>
              <w:t xml:space="preserve">Cycle B  </w:t>
            </w:r>
          </w:p>
        </w:tc>
        <w:tc>
          <w:tcPr>
            <w:tcW w:w="4536" w:type="dxa"/>
          </w:tcPr>
          <w:p w:rsidR="00B15A1E" w:rsidRPr="00B15A1E" w:rsidRDefault="00B15A1E" w:rsidP="00B15A1E">
            <w:pPr>
              <w:pStyle w:val="Default"/>
              <w:rPr>
                <w:rFonts w:ascii="Calibri" w:hAnsi="Calibri"/>
                <w:b/>
                <w:color w:val="00B050"/>
                <w:sz w:val="20"/>
                <w:szCs w:val="20"/>
              </w:rPr>
            </w:pPr>
            <w:r w:rsidRPr="00B15A1E">
              <w:rPr>
                <w:rFonts w:ascii="Calibri" w:hAnsi="Calibri"/>
                <w:b/>
                <w:color w:val="00B050"/>
                <w:sz w:val="20"/>
                <w:szCs w:val="20"/>
              </w:rPr>
              <w:t xml:space="preserve">Online Safety: Self-Image and Identity / </w:t>
            </w:r>
          </w:p>
          <w:p w:rsidR="00B15A1E" w:rsidRPr="00B15A1E" w:rsidRDefault="00B15A1E" w:rsidP="00B15A1E">
            <w:pPr>
              <w:pStyle w:val="Default"/>
              <w:rPr>
                <w:rFonts w:ascii="Calibri" w:hAnsi="Calibri"/>
                <w:b/>
                <w:color w:val="00B050"/>
                <w:sz w:val="20"/>
                <w:szCs w:val="20"/>
              </w:rPr>
            </w:pPr>
            <w:r w:rsidRPr="00B15A1E">
              <w:rPr>
                <w:rFonts w:ascii="Calibri" w:hAnsi="Calibri"/>
                <w:b/>
                <w:color w:val="00B050"/>
                <w:sz w:val="20"/>
                <w:szCs w:val="20"/>
              </w:rPr>
              <w:t>Online Relationships (2)</w:t>
            </w:r>
          </w:p>
          <w:p w:rsidR="006F54C8" w:rsidRPr="00DE2586" w:rsidRDefault="003F5C49" w:rsidP="00B15A1E">
            <w:pPr>
              <w:pStyle w:val="Default"/>
              <w:rPr>
                <w:rFonts w:ascii="Calibri" w:hAnsi="Calibri"/>
                <w:b/>
                <w:color w:val="00B050"/>
                <w:sz w:val="20"/>
                <w:szCs w:val="20"/>
              </w:rPr>
            </w:pPr>
            <w:hyperlink r:id="rId17" w:history="1">
              <w:r w:rsidR="00B15A1E" w:rsidRPr="00B15A1E">
                <w:rPr>
                  <w:rStyle w:val="Hyperlink"/>
                  <w:rFonts w:ascii="Calibri" w:hAnsi="Calibri"/>
                  <w:b/>
                  <w:sz w:val="20"/>
                  <w:szCs w:val="20"/>
                </w:rPr>
                <w:t>Desktop Publishing</w:t>
              </w:r>
            </w:hyperlink>
            <w:r w:rsidR="00B15A1E" w:rsidRPr="00B15A1E">
              <w:rPr>
                <w:rFonts w:ascii="Calibri" w:hAnsi="Calibri"/>
                <w:b/>
                <w:color w:val="00B050"/>
                <w:sz w:val="20"/>
                <w:szCs w:val="20"/>
                <w:u w:val="single"/>
              </w:rPr>
              <w:t xml:space="preserve"> (6)</w:t>
            </w:r>
          </w:p>
        </w:tc>
        <w:tc>
          <w:tcPr>
            <w:tcW w:w="4536" w:type="dxa"/>
          </w:tcPr>
          <w:p w:rsidR="00B15A1E" w:rsidRPr="00B15A1E" w:rsidRDefault="00B15A1E" w:rsidP="00B15A1E">
            <w:pPr>
              <w:rPr>
                <w:b/>
                <w:color w:val="00B050"/>
                <w:sz w:val="20"/>
                <w:szCs w:val="20"/>
              </w:rPr>
            </w:pPr>
            <w:r w:rsidRPr="00B15A1E">
              <w:rPr>
                <w:b/>
                <w:color w:val="00B050"/>
                <w:sz w:val="20"/>
                <w:szCs w:val="20"/>
              </w:rPr>
              <w:t xml:space="preserve">Online Safety: Online Bullying / </w:t>
            </w:r>
          </w:p>
          <w:p w:rsidR="00B15A1E" w:rsidRPr="00B15A1E" w:rsidRDefault="00B15A1E" w:rsidP="00B15A1E">
            <w:pPr>
              <w:rPr>
                <w:b/>
                <w:color w:val="00B050"/>
                <w:sz w:val="20"/>
                <w:szCs w:val="20"/>
              </w:rPr>
            </w:pPr>
            <w:r w:rsidRPr="00B15A1E">
              <w:rPr>
                <w:b/>
                <w:color w:val="00B050"/>
                <w:sz w:val="20"/>
                <w:szCs w:val="20"/>
              </w:rPr>
              <w:t>Managing Online Information (2</w:t>
            </w:r>
            <w:r w:rsidR="003A47BB">
              <w:rPr>
                <w:b/>
                <w:color w:val="00B050"/>
                <w:sz w:val="20"/>
                <w:szCs w:val="20"/>
              </w:rPr>
              <w:t>)</w:t>
            </w:r>
            <w:r w:rsidRPr="00B15A1E">
              <w:rPr>
                <w:rFonts w:cstheme="minorHAnsi"/>
                <w:b/>
                <w:color w:val="00FF00"/>
                <w:sz w:val="20"/>
                <w:szCs w:val="20"/>
              </w:rPr>
              <w:t xml:space="preserve"> </w:t>
            </w:r>
          </w:p>
          <w:p w:rsidR="006F54C8" w:rsidRPr="00DE2586" w:rsidRDefault="003F5C49" w:rsidP="00B15A1E">
            <w:pPr>
              <w:rPr>
                <w:b/>
                <w:color w:val="00B050"/>
                <w:sz w:val="20"/>
                <w:szCs w:val="20"/>
              </w:rPr>
            </w:pPr>
            <w:hyperlink r:id="rId18" w:history="1">
              <w:r w:rsidR="00B15A1E" w:rsidRPr="00B15A1E">
                <w:rPr>
                  <w:rStyle w:val="Hyperlink"/>
                  <w:b/>
                  <w:sz w:val="20"/>
                  <w:szCs w:val="20"/>
                </w:rPr>
                <w:t>Connecting computers</w:t>
              </w:r>
            </w:hyperlink>
            <w:r w:rsidR="00B15A1E" w:rsidRPr="00B15A1E">
              <w:rPr>
                <w:b/>
                <w:color w:val="00B050"/>
                <w:sz w:val="20"/>
                <w:szCs w:val="20"/>
                <w:u w:val="single"/>
              </w:rPr>
              <w:t xml:space="preserve"> (6)</w:t>
            </w:r>
          </w:p>
        </w:tc>
        <w:tc>
          <w:tcPr>
            <w:tcW w:w="5240" w:type="dxa"/>
          </w:tcPr>
          <w:p w:rsidR="003A47BB" w:rsidRPr="00B15A1E" w:rsidRDefault="003A47BB" w:rsidP="003A47BB">
            <w:pPr>
              <w:rPr>
                <w:b/>
                <w:color w:val="00B050"/>
                <w:sz w:val="20"/>
                <w:szCs w:val="20"/>
              </w:rPr>
            </w:pPr>
            <w:r w:rsidRPr="00B15A1E">
              <w:rPr>
                <w:b/>
                <w:color w:val="00B050"/>
                <w:sz w:val="20"/>
                <w:szCs w:val="20"/>
              </w:rPr>
              <w:t>Online Safety: Health, Wellbeing and Lifestyle /</w:t>
            </w:r>
          </w:p>
          <w:p w:rsidR="003A47BB" w:rsidRPr="003A47BB" w:rsidRDefault="003A47BB" w:rsidP="003A47BB">
            <w:pPr>
              <w:rPr>
                <w:b/>
                <w:color w:val="00B050"/>
                <w:sz w:val="20"/>
                <w:szCs w:val="20"/>
              </w:rPr>
            </w:pPr>
            <w:r w:rsidRPr="00B15A1E">
              <w:rPr>
                <w:b/>
                <w:color w:val="00B050"/>
                <w:sz w:val="20"/>
                <w:szCs w:val="20"/>
              </w:rPr>
              <w:t xml:space="preserve">Privacy and Security (2) </w:t>
            </w:r>
          </w:p>
          <w:p w:rsidR="006F54C8" w:rsidRPr="00B15A1E" w:rsidRDefault="003F5C49" w:rsidP="00D0481E">
            <w:pPr>
              <w:tabs>
                <w:tab w:val="left" w:pos="3348"/>
              </w:tabs>
              <w:rPr>
                <w:rFonts w:cstheme="minorHAnsi"/>
                <w:b/>
                <w:sz w:val="20"/>
                <w:szCs w:val="20"/>
              </w:rPr>
            </w:pPr>
            <w:hyperlink r:id="rId19" w:history="1">
              <w:r w:rsidR="00B15A1E" w:rsidRPr="00B15A1E">
                <w:rPr>
                  <w:rStyle w:val="Hyperlink"/>
                  <w:rFonts w:cstheme="minorHAnsi"/>
                  <w:b/>
                  <w:sz w:val="20"/>
                  <w:szCs w:val="20"/>
                </w:rPr>
                <w:t xml:space="preserve">Sequence </w:t>
              </w:r>
              <w:r w:rsidR="00D0481E">
                <w:rPr>
                  <w:rStyle w:val="Hyperlink"/>
                  <w:rFonts w:cstheme="minorHAnsi"/>
                  <w:b/>
                  <w:sz w:val="20"/>
                  <w:szCs w:val="20"/>
                </w:rPr>
                <w:t>sounds</w:t>
              </w:r>
            </w:hyperlink>
            <w:r w:rsidR="00B15A1E" w:rsidRPr="00B15A1E">
              <w:rPr>
                <w:rFonts w:cstheme="minorHAnsi"/>
                <w:b/>
                <w:sz w:val="20"/>
                <w:szCs w:val="20"/>
                <w:u w:val="single"/>
              </w:rPr>
              <w:t xml:space="preserve"> </w:t>
            </w:r>
            <w:r w:rsidR="00B15A1E" w:rsidRPr="00B15A1E">
              <w:rPr>
                <w:rFonts w:cstheme="minorHAnsi"/>
                <w:b/>
                <w:color w:val="00B050"/>
                <w:sz w:val="20"/>
                <w:szCs w:val="20"/>
                <w:u w:val="single"/>
              </w:rPr>
              <w:t>(6)</w:t>
            </w:r>
          </w:p>
        </w:tc>
      </w:tr>
      <w:tr w:rsidR="006F54C8" w:rsidRPr="00DE2586" w:rsidTr="00B3440B">
        <w:trPr>
          <w:cantSplit/>
          <w:trHeight w:val="1134"/>
        </w:trPr>
        <w:tc>
          <w:tcPr>
            <w:tcW w:w="1418" w:type="dxa"/>
            <w:shd w:val="clear" w:color="auto" w:fill="DEEAF6" w:themeFill="accent1" w:themeFillTint="33"/>
            <w:textDirection w:val="btLr"/>
            <w:vAlign w:val="center"/>
          </w:tcPr>
          <w:p w:rsidR="006C6818" w:rsidRPr="00DE2586" w:rsidRDefault="006F54C8" w:rsidP="006C6818">
            <w:pPr>
              <w:ind w:left="113" w:right="113"/>
              <w:jc w:val="center"/>
              <w:rPr>
                <w:sz w:val="20"/>
                <w:szCs w:val="20"/>
              </w:rPr>
            </w:pPr>
            <w:r w:rsidRPr="00DE2586">
              <w:rPr>
                <w:sz w:val="20"/>
                <w:szCs w:val="20"/>
              </w:rPr>
              <w:t>Key Knowledge</w:t>
            </w:r>
            <w:r w:rsidR="006C6818">
              <w:rPr>
                <w:sz w:val="20"/>
                <w:szCs w:val="20"/>
              </w:rPr>
              <w:t xml:space="preserve"> and Skills </w:t>
            </w:r>
          </w:p>
        </w:tc>
        <w:tc>
          <w:tcPr>
            <w:tcW w:w="4536" w:type="dxa"/>
          </w:tcPr>
          <w:p w:rsidR="003E7F34" w:rsidRDefault="003E7F34" w:rsidP="00055BB9">
            <w:pPr>
              <w:tabs>
                <w:tab w:val="left" w:pos="3348"/>
              </w:tabs>
              <w:rPr>
                <w:bCs/>
              </w:rPr>
            </w:pPr>
          </w:p>
          <w:p w:rsidR="000E2B21" w:rsidRDefault="000E2B21" w:rsidP="000E2B21">
            <w:pPr>
              <w:pStyle w:val="ListParagraph"/>
              <w:numPr>
                <w:ilvl w:val="0"/>
                <w:numId w:val="22"/>
              </w:numPr>
              <w:tabs>
                <w:tab w:val="left" w:pos="3348"/>
              </w:tabs>
              <w:rPr>
                <w:bCs/>
              </w:rPr>
            </w:pPr>
            <w:r>
              <w:rPr>
                <w:bCs/>
              </w:rPr>
              <w:t xml:space="preserve">I </w:t>
            </w:r>
            <w:r w:rsidR="00D12AEE">
              <w:rPr>
                <w:bCs/>
              </w:rPr>
              <w:t xml:space="preserve">can </w:t>
            </w:r>
            <w:r w:rsidRPr="000E2B21">
              <w:rPr>
                <w:bCs/>
              </w:rPr>
              <w:t>recognise how text and images convey information</w:t>
            </w:r>
            <w:r>
              <w:rPr>
                <w:bCs/>
              </w:rPr>
              <w:t>.</w:t>
            </w:r>
          </w:p>
          <w:p w:rsidR="000E2B21" w:rsidRDefault="00D12AEE" w:rsidP="000E2B21">
            <w:pPr>
              <w:pStyle w:val="ListParagraph"/>
              <w:numPr>
                <w:ilvl w:val="0"/>
                <w:numId w:val="22"/>
              </w:numPr>
              <w:tabs>
                <w:tab w:val="left" w:pos="3348"/>
              </w:tabs>
              <w:rPr>
                <w:bCs/>
              </w:rPr>
            </w:pPr>
            <w:r>
              <w:rPr>
                <w:bCs/>
              </w:rPr>
              <w:t xml:space="preserve">I can </w:t>
            </w:r>
            <w:r w:rsidR="000E2B21" w:rsidRPr="000E2B21">
              <w:rPr>
                <w:bCs/>
              </w:rPr>
              <w:t>recognise that text and layout can be edited</w:t>
            </w:r>
            <w:r w:rsidR="000E2B21">
              <w:rPr>
                <w:bCs/>
              </w:rPr>
              <w:t>.</w:t>
            </w:r>
          </w:p>
          <w:p w:rsidR="000E2B21" w:rsidRPr="000E2B21" w:rsidRDefault="000E2B21" w:rsidP="000E2B21">
            <w:pPr>
              <w:pStyle w:val="ListParagraph"/>
              <w:numPr>
                <w:ilvl w:val="0"/>
                <w:numId w:val="22"/>
              </w:numPr>
              <w:tabs>
                <w:tab w:val="left" w:pos="3348"/>
              </w:tabs>
              <w:rPr>
                <w:bCs/>
              </w:rPr>
            </w:pPr>
            <w:r>
              <w:rPr>
                <w:bCs/>
              </w:rPr>
              <w:t xml:space="preserve">I can </w:t>
            </w:r>
            <w:r w:rsidRPr="000E2B21">
              <w:rPr>
                <w:bCs/>
              </w:rPr>
              <w:t>choose appropriate page settings</w:t>
            </w:r>
            <w:r>
              <w:rPr>
                <w:bCs/>
              </w:rPr>
              <w:t xml:space="preserve"> and </w:t>
            </w:r>
            <w:r w:rsidRPr="000E2B21">
              <w:rPr>
                <w:bCs/>
              </w:rPr>
              <w:t>explain what ‘page orientation’ means</w:t>
            </w:r>
            <w:r>
              <w:rPr>
                <w:bCs/>
              </w:rPr>
              <w:t>.</w:t>
            </w:r>
          </w:p>
          <w:p w:rsidR="000E2B21" w:rsidRDefault="000E2B21" w:rsidP="000E2B21">
            <w:pPr>
              <w:pStyle w:val="ListParagraph"/>
              <w:numPr>
                <w:ilvl w:val="0"/>
                <w:numId w:val="22"/>
              </w:numPr>
              <w:tabs>
                <w:tab w:val="left" w:pos="3348"/>
              </w:tabs>
              <w:rPr>
                <w:bCs/>
              </w:rPr>
            </w:pPr>
            <w:r>
              <w:rPr>
                <w:bCs/>
              </w:rPr>
              <w:t xml:space="preserve">I can </w:t>
            </w:r>
            <w:r w:rsidRPr="000E2B21">
              <w:rPr>
                <w:bCs/>
              </w:rPr>
              <w:t>add content to a desktop publishing publication</w:t>
            </w:r>
            <w:r>
              <w:rPr>
                <w:bCs/>
              </w:rPr>
              <w:t>.</w:t>
            </w:r>
          </w:p>
          <w:p w:rsidR="000E2B21" w:rsidRDefault="00D12AEE" w:rsidP="000E2B21">
            <w:pPr>
              <w:pStyle w:val="ListParagraph"/>
              <w:numPr>
                <w:ilvl w:val="0"/>
                <w:numId w:val="22"/>
              </w:numPr>
              <w:tabs>
                <w:tab w:val="left" w:pos="3348"/>
              </w:tabs>
              <w:rPr>
                <w:bCs/>
              </w:rPr>
            </w:pPr>
            <w:r>
              <w:rPr>
                <w:bCs/>
              </w:rPr>
              <w:t>I can explain</w:t>
            </w:r>
            <w:r w:rsidR="000E2B21" w:rsidRPr="000E2B21">
              <w:rPr>
                <w:bCs/>
              </w:rPr>
              <w:t xml:space="preserve"> how different layouts can suit different purposes</w:t>
            </w:r>
            <w:r w:rsidR="000E2B21">
              <w:rPr>
                <w:bCs/>
              </w:rPr>
              <w:t>.</w:t>
            </w:r>
          </w:p>
          <w:p w:rsidR="000E2B21" w:rsidRPr="000E2B21" w:rsidRDefault="000E2B21" w:rsidP="00055BB9">
            <w:pPr>
              <w:pStyle w:val="ListParagraph"/>
              <w:numPr>
                <w:ilvl w:val="0"/>
                <w:numId w:val="22"/>
              </w:numPr>
              <w:tabs>
                <w:tab w:val="left" w:pos="3348"/>
              </w:tabs>
              <w:rPr>
                <w:bCs/>
              </w:rPr>
            </w:pPr>
            <w:r>
              <w:rPr>
                <w:bCs/>
              </w:rPr>
              <w:t xml:space="preserve">I </w:t>
            </w:r>
            <w:r w:rsidR="00D12AEE">
              <w:rPr>
                <w:bCs/>
              </w:rPr>
              <w:t xml:space="preserve">can </w:t>
            </w:r>
            <w:r>
              <w:rPr>
                <w:bCs/>
              </w:rPr>
              <w:t>recognise</w:t>
            </w:r>
            <w:r w:rsidRPr="000E2B21">
              <w:rPr>
                <w:bCs/>
              </w:rPr>
              <w:t xml:space="preserve"> the benefits of desktop publishing</w:t>
            </w:r>
            <w:r>
              <w:rPr>
                <w:bCs/>
              </w:rPr>
              <w:t>.</w:t>
            </w:r>
          </w:p>
          <w:p w:rsidR="000E2B21" w:rsidRDefault="000E2B21"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Default="00E5424D" w:rsidP="00055BB9">
            <w:pPr>
              <w:tabs>
                <w:tab w:val="left" w:pos="3348"/>
              </w:tabs>
              <w:rPr>
                <w:bCs/>
              </w:rPr>
            </w:pPr>
          </w:p>
          <w:p w:rsidR="00E5424D" w:rsidRPr="000E2B21" w:rsidRDefault="00E5424D" w:rsidP="00055BB9">
            <w:pPr>
              <w:tabs>
                <w:tab w:val="left" w:pos="3348"/>
              </w:tabs>
              <w:rPr>
                <w:bCs/>
              </w:rPr>
            </w:pPr>
          </w:p>
        </w:tc>
        <w:tc>
          <w:tcPr>
            <w:tcW w:w="4536" w:type="dxa"/>
          </w:tcPr>
          <w:p w:rsidR="006F54C8" w:rsidRDefault="006F54C8" w:rsidP="00055BB9">
            <w:pPr>
              <w:tabs>
                <w:tab w:val="left" w:pos="3348"/>
              </w:tabs>
              <w:rPr>
                <w:bCs/>
              </w:rPr>
            </w:pPr>
          </w:p>
          <w:p w:rsidR="00E5424D" w:rsidRDefault="00E5424D" w:rsidP="00E5424D">
            <w:pPr>
              <w:pStyle w:val="ListParagraph"/>
              <w:numPr>
                <w:ilvl w:val="0"/>
                <w:numId w:val="22"/>
              </w:numPr>
              <w:tabs>
                <w:tab w:val="left" w:pos="3348"/>
              </w:tabs>
              <w:rPr>
                <w:bCs/>
              </w:rPr>
            </w:pPr>
            <w:r>
              <w:rPr>
                <w:bCs/>
              </w:rPr>
              <w:t>I can</w:t>
            </w:r>
            <w:r w:rsidRPr="00E5424D">
              <w:rPr>
                <w:bCs/>
              </w:rPr>
              <w:t xml:space="preserve"> explain how digital devices function</w:t>
            </w:r>
            <w:r>
              <w:rPr>
                <w:bCs/>
              </w:rPr>
              <w:t>.</w:t>
            </w:r>
          </w:p>
          <w:p w:rsidR="00E5424D" w:rsidRDefault="00E5424D" w:rsidP="00E5424D">
            <w:pPr>
              <w:pStyle w:val="ListParagraph"/>
              <w:numPr>
                <w:ilvl w:val="0"/>
                <w:numId w:val="22"/>
              </w:numPr>
              <w:tabs>
                <w:tab w:val="left" w:pos="3348"/>
              </w:tabs>
              <w:rPr>
                <w:bCs/>
              </w:rPr>
            </w:pPr>
            <w:r>
              <w:rPr>
                <w:bCs/>
              </w:rPr>
              <w:t xml:space="preserve">I can </w:t>
            </w:r>
            <w:r w:rsidRPr="00E5424D">
              <w:rPr>
                <w:bCs/>
              </w:rPr>
              <w:t>identify input and output devices</w:t>
            </w:r>
            <w:r>
              <w:rPr>
                <w:bCs/>
              </w:rPr>
              <w:t>.</w:t>
            </w:r>
          </w:p>
          <w:p w:rsidR="00E5424D" w:rsidRDefault="00E5424D" w:rsidP="00E5424D">
            <w:pPr>
              <w:pStyle w:val="ListParagraph"/>
              <w:numPr>
                <w:ilvl w:val="0"/>
                <w:numId w:val="22"/>
              </w:numPr>
              <w:tabs>
                <w:tab w:val="left" w:pos="3348"/>
              </w:tabs>
              <w:rPr>
                <w:bCs/>
              </w:rPr>
            </w:pPr>
            <w:r>
              <w:rPr>
                <w:bCs/>
              </w:rPr>
              <w:t xml:space="preserve">I </w:t>
            </w:r>
            <w:r w:rsidR="00D12AEE">
              <w:rPr>
                <w:bCs/>
              </w:rPr>
              <w:t xml:space="preserve">can </w:t>
            </w:r>
            <w:r w:rsidRPr="00E5424D">
              <w:rPr>
                <w:bCs/>
              </w:rPr>
              <w:t>recognise how digital devices can change the way that we work</w:t>
            </w:r>
            <w:r>
              <w:rPr>
                <w:bCs/>
              </w:rPr>
              <w:t>.</w:t>
            </w:r>
          </w:p>
          <w:p w:rsidR="00E5424D" w:rsidRDefault="00E5424D" w:rsidP="00E5424D">
            <w:pPr>
              <w:pStyle w:val="ListParagraph"/>
              <w:numPr>
                <w:ilvl w:val="0"/>
                <w:numId w:val="22"/>
              </w:numPr>
              <w:tabs>
                <w:tab w:val="left" w:pos="3348"/>
              </w:tabs>
              <w:rPr>
                <w:bCs/>
              </w:rPr>
            </w:pPr>
            <w:r>
              <w:rPr>
                <w:bCs/>
              </w:rPr>
              <w:t>I can</w:t>
            </w:r>
            <w:r w:rsidRPr="00E5424D">
              <w:rPr>
                <w:bCs/>
              </w:rPr>
              <w:t xml:space="preserve"> explain how a computer network can be used to share information</w:t>
            </w:r>
            <w:r>
              <w:rPr>
                <w:bCs/>
              </w:rPr>
              <w:t>.</w:t>
            </w:r>
          </w:p>
          <w:p w:rsidR="00D0481E" w:rsidRPr="00D0481E" w:rsidRDefault="00D0481E" w:rsidP="00D0481E">
            <w:pPr>
              <w:pStyle w:val="ListParagraph"/>
              <w:numPr>
                <w:ilvl w:val="0"/>
                <w:numId w:val="22"/>
              </w:numPr>
              <w:tabs>
                <w:tab w:val="left" w:pos="3348"/>
              </w:tabs>
              <w:rPr>
                <w:bCs/>
              </w:rPr>
            </w:pPr>
            <w:r>
              <w:rPr>
                <w:bCs/>
              </w:rPr>
              <w:t xml:space="preserve">I can </w:t>
            </w:r>
            <w:r w:rsidRPr="00D0481E">
              <w:rPr>
                <w:bCs/>
              </w:rPr>
              <w:t>explore how digital devices can be connected</w:t>
            </w:r>
            <w:r>
              <w:rPr>
                <w:bCs/>
              </w:rPr>
              <w:t xml:space="preserve"> and </w:t>
            </w:r>
            <w:r w:rsidRPr="00D0481E">
              <w:rPr>
                <w:bCs/>
              </w:rPr>
              <w:t>recognise that a computer network is made up of a number of devices</w:t>
            </w:r>
            <w:r>
              <w:rPr>
                <w:bCs/>
              </w:rPr>
              <w:t>.</w:t>
            </w:r>
          </w:p>
          <w:p w:rsidR="00D0481E" w:rsidRPr="00D0481E" w:rsidRDefault="00D0481E" w:rsidP="00D0481E">
            <w:pPr>
              <w:pStyle w:val="ListParagraph"/>
              <w:numPr>
                <w:ilvl w:val="0"/>
                <w:numId w:val="22"/>
              </w:numPr>
              <w:tabs>
                <w:tab w:val="left" w:pos="3348"/>
              </w:tabs>
              <w:rPr>
                <w:bCs/>
              </w:rPr>
            </w:pPr>
            <w:r>
              <w:rPr>
                <w:bCs/>
              </w:rPr>
              <w:t xml:space="preserve">I </w:t>
            </w:r>
            <w:r w:rsidR="00D12AEE">
              <w:rPr>
                <w:bCs/>
              </w:rPr>
              <w:t xml:space="preserve">can </w:t>
            </w:r>
            <w:r w:rsidRPr="00D0481E">
              <w:rPr>
                <w:bCs/>
              </w:rPr>
              <w:t>recognise the physical components of a network</w:t>
            </w:r>
            <w:r>
              <w:rPr>
                <w:bCs/>
              </w:rPr>
              <w:t xml:space="preserve"> and </w:t>
            </w:r>
            <w:r w:rsidRPr="00D0481E">
              <w:rPr>
                <w:bCs/>
              </w:rPr>
              <w:t>identify how devices in a network are connected together</w:t>
            </w:r>
            <w:r>
              <w:rPr>
                <w:bCs/>
              </w:rPr>
              <w:t>.</w:t>
            </w:r>
          </w:p>
          <w:p w:rsidR="00E5424D" w:rsidRPr="00D0481E" w:rsidRDefault="00E5424D" w:rsidP="00D0481E">
            <w:pPr>
              <w:tabs>
                <w:tab w:val="left" w:pos="3348"/>
              </w:tabs>
              <w:rPr>
                <w:bCs/>
              </w:rPr>
            </w:pPr>
          </w:p>
          <w:p w:rsidR="00E5424D" w:rsidRPr="000E2B21" w:rsidRDefault="00E5424D" w:rsidP="00055BB9">
            <w:pPr>
              <w:tabs>
                <w:tab w:val="left" w:pos="3348"/>
              </w:tabs>
              <w:rPr>
                <w:bCs/>
              </w:rPr>
            </w:pPr>
          </w:p>
        </w:tc>
        <w:tc>
          <w:tcPr>
            <w:tcW w:w="5240" w:type="dxa"/>
          </w:tcPr>
          <w:p w:rsidR="006F54C8" w:rsidRDefault="006F54C8" w:rsidP="00055BB9">
            <w:pPr>
              <w:rPr>
                <w:rFonts w:cstheme="minorHAnsi"/>
                <w:bCs/>
              </w:rPr>
            </w:pPr>
          </w:p>
          <w:p w:rsidR="00D0481E" w:rsidRPr="00D0481E" w:rsidRDefault="00D0481E" w:rsidP="00D0481E">
            <w:pPr>
              <w:pStyle w:val="ListParagraph"/>
              <w:numPr>
                <w:ilvl w:val="0"/>
                <w:numId w:val="22"/>
              </w:numPr>
              <w:rPr>
                <w:rFonts w:cstheme="minorHAnsi"/>
                <w:bCs/>
              </w:rPr>
            </w:pPr>
            <w:r>
              <w:rPr>
                <w:rFonts w:cstheme="minorHAnsi"/>
                <w:bCs/>
              </w:rPr>
              <w:t xml:space="preserve">I can </w:t>
            </w:r>
            <w:r w:rsidRPr="00D0481E">
              <w:rPr>
                <w:rFonts w:cstheme="minorHAnsi"/>
                <w:bCs/>
              </w:rPr>
              <w:t>explore a new programming environment</w:t>
            </w:r>
            <w:r>
              <w:rPr>
                <w:rFonts w:cstheme="minorHAnsi"/>
                <w:bCs/>
              </w:rPr>
              <w:t xml:space="preserve"> and </w:t>
            </w:r>
            <w:r w:rsidRPr="00D0481E">
              <w:rPr>
                <w:rFonts w:cstheme="minorHAnsi"/>
                <w:bCs/>
              </w:rPr>
              <w:t>identify the objects in a Scratch project (sprites, backdrops)</w:t>
            </w:r>
            <w:r>
              <w:rPr>
                <w:rFonts w:cstheme="minorHAnsi"/>
                <w:bCs/>
              </w:rPr>
              <w:t>.</w:t>
            </w:r>
          </w:p>
          <w:p w:rsidR="00D0481E" w:rsidRDefault="00D12AEE" w:rsidP="00170A33">
            <w:pPr>
              <w:pStyle w:val="ListParagraph"/>
              <w:numPr>
                <w:ilvl w:val="0"/>
                <w:numId w:val="22"/>
              </w:numPr>
              <w:rPr>
                <w:rFonts w:cstheme="minorHAnsi"/>
                <w:bCs/>
              </w:rPr>
            </w:pPr>
            <w:r>
              <w:rPr>
                <w:rFonts w:cstheme="minorHAnsi"/>
                <w:bCs/>
              </w:rPr>
              <w:t xml:space="preserve">I can </w:t>
            </w:r>
            <w:r w:rsidR="00170A33" w:rsidRPr="00170A33">
              <w:rPr>
                <w:rFonts w:cstheme="minorHAnsi"/>
                <w:bCs/>
              </w:rPr>
              <w:t>identify that commands have an outcome</w:t>
            </w:r>
            <w:r w:rsidR="00170A33">
              <w:rPr>
                <w:rFonts w:cstheme="minorHAnsi"/>
                <w:bCs/>
              </w:rPr>
              <w:t>.</w:t>
            </w:r>
          </w:p>
          <w:p w:rsidR="00170A33" w:rsidRPr="00170A33" w:rsidRDefault="00D12AEE" w:rsidP="00170A33">
            <w:pPr>
              <w:pStyle w:val="ListParagraph"/>
              <w:numPr>
                <w:ilvl w:val="0"/>
                <w:numId w:val="22"/>
              </w:numPr>
              <w:rPr>
                <w:rFonts w:cstheme="minorHAnsi"/>
                <w:bCs/>
              </w:rPr>
            </w:pPr>
            <w:r>
              <w:rPr>
                <w:rFonts w:cstheme="minorHAnsi"/>
                <w:bCs/>
              </w:rPr>
              <w:t xml:space="preserve">I can </w:t>
            </w:r>
            <w:r w:rsidR="00170A33" w:rsidRPr="00170A33">
              <w:rPr>
                <w:rFonts w:cstheme="minorHAnsi"/>
                <w:bCs/>
              </w:rPr>
              <w:t>explain that a program has a start</w:t>
            </w:r>
            <w:r w:rsidR="00170A33">
              <w:rPr>
                <w:rFonts w:cstheme="minorHAnsi"/>
                <w:bCs/>
              </w:rPr>
              <w:t xml:space="preserve">, how to </w:t>
            </w:r>
            <w:r w:rsidR="00170A33" w:rsidRPr="00170A33">
              <w:rPr>
                <w:rFonts w:cstheme="minorHAnsi"/>
                <w:bCs/>
              </w:rPr>
              <w:t>start a program in different ways</w:t>
            </w:r>
            <w:r w:rsidR="00170A33">
              <w:rPr>
                <w:rFonts w:cstheme="minorHAnsi"/>
                <w:bCs/>
              </w:rPr>
              <w:t xml:space="preserve"> and to </w:t>
            </w:r>
            <w:r w:rsidR="00170A33" w:rsidRPr="00170A33">
              <w:rPr>
                <w:rFonts w:cstheme="minorHAnsi"/>
                <w:bCs/>
              </w:rPr>
              <w:t>create a sequence of connected commands</w:t>
            </w:r>
            <w:r w:rsidR="00170A33">
              <w:rPr>
                <w:rFonts w:cstheme="minorHAnsi"/>
                <w:bCs/>
              </w:rPr>
              <w:t>.</w:t>
            </w:r>
          </w:p>
          <w:p w:rsidR="00170A33" w:rsidRDefault="00170A33" w:rsidP="00170A33">
            <w:pPr>
              <w:pStyle w:val="ListParagraph"/>
              <w:numPr>
                <w:ilvl w:val="0"/>
                <w:numId w:val="22"/>
              </w:numPr>
              <w:rPr>
                <w:rFonts w:cstheme="minorHAnsi"/>
                <w:bCs/>
              </w:rPr>
            </w:pPr>
            <w:r>
              <w:rPr>
                <w:rFonts w:cstheme="minorHAnsi"/>
                <w:bCs/>
              </w:rPr>
              <w:t xml:space="preserve">I </w:t>
            </w:r>
            <w:r w:rsidR="00D12AEE">
              <w:rPr>
                <w:rFonts w:cstheme="minorHAnsi"/>
                <w:bCs/>
              </w:rPr>
              <w:t xml:space="preserve">can </w:t>
            </w:r>
            <w:r w:rsidRPr="00170A33">
              <w:rPr>
                <w:rFonts w:cstheme="minorHAnsi"/>
                <w:bCs/>
              </w:rPr>
              <w:t>recognise that a sequence of commands can have an order</w:t>
            </w:r>
            <w:r>
              <w:rPr>
                <w:rFonts w:cstheme="minorHAnsi"/>
                <w:bCs/>
              </w:rPr>
              <w:t>.</w:t>
            </w:r>
          </w:p>
          <w:p w:rsidR="00170A33" w:rsidRDefault="00170A33" w:rsidP="00170A33">
            <w:pPr>
              <w:pStyle w:val="ListParagraph"/>
              <w:numPr>
                <w:ilvl w:val="0"/>
                <w:numId w:val="22"/>
              </w:numPr>
              <w:rPr>
                <w:rFonts w:cstheme="minorHAnsi"/>
                <w:bCs/>
              </w:rPr>
            </w:pPr>
            <w:r>
              <w:rPr>
                <w:rFonts w:cstheme="minorHAnsi"/>
                <w:bCs/>
              </w:rPr>
              <w:t xml:space="preserve">I can </w:t>
            </w:r>
            <w:r w:rsidRPr="00170A33">
              <w:rPr>
                <w:rFonts w:cstheme="minorHAnsi"/>
                <w:bCs/>
              </w:rPr>
              <w:t>change the appearance of my project</w:t>
            </w:r>
            <w:r>
              <w:rPr>
                <w:rFonts w:cstheme="minorHAnsi"/>
                <w:bCs/>
              </w:rPr>
              <w:t>.</w:t>
            </w:r>
          </w:p>
          <w:p w:rsidR="00170A33" w:rsidRPr="00170A33" w:rsidRDefault="00D12AEE" w:rsidP="00170A33">
            <w:pPr>
              <w:pStyle w:val="ListParagraph"/>
              <w:numPr>
                <w:ilvl w:val="0"/>
                <w:numId w:val="22"/>
              </w:numPr>
              <w:rPr>
                <w:rFonts w:cstheme="minorHAnsi"/>
                <w:bCs/>
              </w:rPr>
            </w:pPr>
            <w:r>
              <w:rPr>
                <w:rFonts w:cstheme="minorHAnsi"/>
                <w:bCs/>
              </w:rPr>
              <w:t xml:space="preserve">I can </w:t>
            </w:r>
            <w:r w:rsidR="00170A33" w:rsidRPr="00170A33">
              <w:rPr>
                <w:rFonts w:cstheme="minorHAnsi"/>
                <w:bCs/>
              </w:rPr>
              <w:t>create a project from a task description</w:t>
            </w:r>
            <w:r w:rsidR="00170A33">
              <w:rPr>
                <w:rFonts w:cstheme="minorHAnsi"/>
                <w:bCs/>
              </w:rPr>
              <w:t xml:space="preserve"> and </w:t>
            </w:r>
            <w:r w:rsidR="00170A33" w:rsidRPr="00170A33">
              <w:rPr>
                <w:rFonts w:cstheme="minorHAnsi"/>
                <w:bCs/>
              </w:rPr>
              <w:t>identify and name the objects I will need for a project</w:t>
            </w:r>
            <w:r w:rsidR="00170A33">
              <w:rPr>
                <w:rFonts w:cstheme="minorHAnsi"/>
                <w:bCs/>
              </w:rPr>
              <w:t>.</w:t>
            </w:r>
          </w:p>
          <w:p w:rsidR="00170A33" w:rsidRPr="00170A33" w:rsidRDefault="00170A33" w:rsidP="00170A33">
            <w:pPr>
              <w:ind w:left="360"/>
              <w:rPr>
                <w:rFonts w:cstheme="minorHAnsi"/>
                <w:bCs/>
              </w:rPr>
            </w:pPr>
          </w:p>
        </w:tc>
      </w:tr>
      <w:tr w:rsidR="006F54C8" w:rsidRPr="00DE2586" w:rsidTr="00B3440B">
        <w:tc>
          <w:tcPr>
            <w:tcW w:w="15730" w:type="dxa"/>
            <w:gridSpan w:val="4"/>
            <w:shd w:val="clear" w:color="auto" w:fill="DEEAF6" w:themeFill="accent1" w:themeFillTint="33"/>
          </w:tcPr>
          <w:p w:rsidR="003E7F34" w:rsidRPr="006F54C8" w:rsidRDefault="003E7F34" w:rsidP="003E7F34">
            <w:pPr>
              <w:rPr>
                <w:b/>
                <w:sz w:val="20"/>
                <w:szCs w:val="20"/>
              </w:rPr>
            </w:pPr>
            <w:r w:rsidRPr="006F54C8">
              <w:rPr>
                <w:b/>
                <w:sz w:val="20"/>
                <w:szCs w:val="20"/>
              </w:rPr>
              <w:lastRenderedPageBreak/>
              <w:t>Key stage 2</w:t>
            </w:r>
          </w:p>
          <w:p w:rsidR="00F13330" w:rsidRPr="007E0C0A" w:rsidRDefault="00F13330" w:rsidP="00F13330">
            <w:pPr>
              <w:pStyle w:val="ListParagraph"/>
              <w:numPr>
                <w:ilvl w:val="0"/>
                <w:numId w:val="3"/>
              </w:numPr>
              <w:rPr>
                <w:sz w:val="20"/>
                <w:szCs w:val="20"/>
              </w:rPr>
            </w:pPr>
            <w:r>
              <w:rPr>
                <w:sz w:val="20"/>
                <w:szCs w:val="20"/>
              </w:rPr>
              <w:t>D</w:t>
            </w:r>
            <w:r w:rsidRPr="00E249AA">
              <w:rPr>
                <w:sz w:val="20"/>
                <w:szCs w:val="20"/>
              </w:rPr>
              <w:t>esign, write and debug programs that accomplish specific goals, including controlling</w:t>
            </w:r>
            <w:r>
              <w:rPr>
                <w:sz w:val="20"/>
                <w:szCs w:val="20"/>
              </w:rPr>
              <w:t xml:space="preserve"> </w:t>
            </w:r>
            <w:r w:rsidRPr="007E0C0A">
              <w:rPr>
                <w:sz w:val="20"/>
                <w:szCs w:val="20"/>
              </w:rPr>
              <w:t>or simulating physical systems; solve problems by decomposing them into smaller</w:t>
            </w:r>
            <w:r>
              <w:rPr>
                <w:sz w:val="20"/>
                <w:szCs w:val="20"/>
              </w:rPr>
              <w:t xml:space="preserve"> </w:t>
            </w:r>
            <w:r w:rsidRPr="007E0C0A">
              <w:rPr>
                <w:sz w:val="20"/>
                <w:szCs w:val="20"/>
              </w:rPr>
              <w:t>parts</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sequence, selection, and repetition in programs; work with variables and various</w:t>
            </w:r>
            <w:r>
              <w:rPr>
                <w:sz w:val="20"/>
                <w:szCs w:val="20"/>
              </w:rPr>
              <w:t xml:space="preserve"> </w:t>
            </w:r>
            <w:r w:rsidRPr="007E0C0A">
              <w:rPr>
                <w:sz w:val="20"/>
                <w:szCs w:val="20"/>
              </w:rPr>
              <w:t>forms of input and output</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logical reasoning to explain how some simple algorithms work and to detect and</w:t>
            </w:r>
            <w:r>
              <w:rPr>
                <w:sz w:val="20"/>
                <w:szCs w:val="20"/>
              </w:rPr>
              <w:t xml:space="preserve"> </w:t>
            </w:r>
            <w:r w:rsidRPr="007E0C0A">
              <w:rPr>
                <w:sz w:val="20"/>
                <w:szCs w:val="20"/>
              </w:rPr>
              <w:t>correct errors in algorithms and programs</w:t>
            </w:r>
          </w:p>
          <w:p w:rsidR="00F13330" w:rsidRDefault="00F13330" w:rsidP="00F13330">
            <w:pPr>
              <w:pStyle w:val="ListParagraph"/>
              <w:numPr>
                <w:ilvl w:val="0"/>
                <w:numId w:val="3"/>
              </w:numPr>
              <w:rPr>
                <w:sz w:val="20"/>
                <w:szCs w:val="20"/>
              </w:rPr>
            </w:pPr>
            <w:r>
              <w:rPr>
                <w:sz w:val="20"/>
                <w:szCs w:val="20"/>
              </w:rPr>
              <w:t xml:space="preserve"> U</w:t>
            </w:r>
            <w:r w:rsidRPr="00E249AA">
              <w:rPr>
                <w:sz w:val="20"/>
                <w:szCs w:val="20"/>
              </w:rPr>
              <w:t>nderstand computer networks including the internet; how they can provide multiple</w:t>
            </w:r>
            <w:r>
              <w:rPr>
                <w:sz w:val="20"/>
                <w:szCs w:val="20"/>
              </w:rPr>
              <w:t xml:space="preserve"> </w:t>
            </w:r>
            <w:r w:rsidRPr="007E0C0A">
              <w:rPr>
                <w:sz w:val="20"/>
                <w:szCs w:val="20"/>
              </w:rPr>
              <w:t xml:space="preserve">services, such as the world wide web; and the opportunities they offer </w:t>
            </w:r>
          </w:p>
          <w:p w:rsidR="00F13330" w:rsidRPr="007E0C0A" w:rsidRDefault="00F13330" w:rsidP="00F13330">
            <w:pPr>
              <w:pStyle w:val="ListParagraph"/>
              <w:rPr>
                <w:sz w:val="20"/>
                <w:szCs w:val="20"/>
              </w:rPr>
            </w:pPr>
            <w:r w:rsidRPr="007E0C0A">
              <w:rPr>
                <w:sz w:val="20"/>
                <w:szCs w:val="20"/>
              </w:rPr>
              <w:t>for</w:t>
            </w:r>
            <w:r>
              <w:rPr>
                <w:sz w:val="20"/>
                <w:szCs w:val="20"/>
              </w:rPr>
              <w:t xml:space="preserve"> </w:t>
            </w:r>
            <w:r w:rsidRPr="007E0C0A">
              <w:rPr>
                <w:sz w:val="20"/>
                <w:szCs w:val="20"/>
              </w:rPr>
              <w:t>communication and collaboration</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search technologies effectively, appreciate how results are selected and ranked,</w:t>
            </w:r>
            <w:r>
              <w:rPr>
                <w:sz w:val="20"/>
                <w:szCs w:val="20"/>
              </w:rPr>
              <w:t xml:space="preserve"> </w:t>
            </w:r>
            <w:r w:rsidRPr="007E0C0A">
              <w:rPr>
                <w:sz w:val="20"/>
                <w:szCs w:val="20"/>
              </w:rPr>
              <w:t>and be discerning in evaluating digital content</w:t>
            </w:r>
          </w:p>
          <w:p w:rsidR="00F13330" w:rsidRPr="007E0C0A" w:rsidRDefault="00F13330" w:rsidP="00F13330">
            <w:pPr>
              <w:pStyle w:val="ListParagraph"/>
              <w:numPr>
                <w:ilvl w:val="0"/>
                <w:numId w:val="3"/>
              </w:numPr>
              <w:rPr>
                <w:sz w:val="20"/>
                <w:szCs w:val="20"/>
              </w:rPr>
            </w:pPr>
            <w:r>
              <w:rPr>
                <w:sz w:val="20"/>
                <w:szCs w:val="20"/>
              </w:rPr>
              <w:t>S</w:t>
            </w:r>
            <w:r w:rsidRPr="00E249AA">
              <w:rPr>
                <w:sz w:val="20"/>
                <w:szCs w:val="20"/>
              </w:rPr>
              <w:t>elect, use and combine a variety of software (including internet services) on a range of</w:t>
            </w:r>
            <w:r>
              <w:rPr>
                <w:sz w:val="20"/>
                <w:szCs w:val="20"/>
              </w:rPr>
              <w:t xml:space="preserve"> </w:t>
            </w:r>
            <w:r w:rsidRPr="007E0C0A">
              <w:rPr>
                <w:sz w:val="20"/>
                <w:szCs w:val="20"/>
              </w:rPr>
              <w:t>digital devices to design and create a range of programs, systems and content that</w:t>
            </w:r>
          </w:p>
          <w:p w:rsidR="00F13330" w:rsidRPr="007E0C0A" w:rsidRDefault="00F13330" w:rsidP="00F13330">
            <w:pPr>
              <w:pStyle w:val="ListParagraph"/>
              <w:rPr>
                <w:sz w:val="20"/>
                <w:szCs w:val="20"/>
              </w:rPr>
            </w:pPr>
            <w:r w:rsidRPr="00E249AA">
              <w:rPr>
                <w:sz w:val="20"/>
                <w:szCs w:val="20"/>
              </w:rPr>
              <w:t>accomplish given goals, including collecting, analysing, evaluating and presenting data</w:t>
            </w:r>
            <w:r>
              <w:rPr>
                <w:sz w:val="20"/>
                <w:szCs w:val="20"/>
              </w:rPr>
              <w:t xml:space="preserve"> </w:t>
            </w:r>
            <w:r w:rsidRPr="007E0C0A">
              <w:rPr>
                <w:sz w:val="20"/>
                <w:szCs w:val="20"/>
              </w:rPr>
              <w:t>and information</w:t>
            </w:r>
          </w:p>
          <w:p w:rsidR="006F54C8" w:rsidRPr="00F13330" w:rsidRDefault="00F13330" w:rsidP="00055BB9">
            <w:pPr>
              <w:pStyle w:val="ListParagraph"/>
              <w:numPr>
                <w:ilvl w:val="0"/>
                <w:numId w:val="3"/>
              </w:numPr>
              <w:rPr>
                <w:sz w:val="20"/>
                <w:szCs w:val="20"/>
              </w:rPr>
            </w:pPr>
            <w:r>
              <w:rPr>
                <w:sz w:val="20"/>
                <w:szCs w:val="20"/>
              </w:rPr>
              <w:t>U</w:t>
            </w:r>
            <w:r w:rsidRPr="00E249AA">
              <w:rPr>
                <w:sz w:val="20"/>
                <w:szCs w:val="20"/>
              </w:rPr>
              <w:t>se technology safely, respectfully and responsibly; recognise</w:t>
            </w:r>
            <w:r>
              <w:rPr>
                <w:sz w:val="20"/>
                <w:szCs w:val="20"/>
              </w:rPr>
              <w:t xml:space="preserve"> </w:t>
            </w:r>
            <w:r w:rsidRPr="007E0C0A">
              <w:rPr>
                <w:sz w:val="20"/>
                <w:szCs w:val="20"/>
              </w:rPr>
              <w:t>acceptable/unacceptable behaviour; identify a range of ways to report concerns about</w:t>
            </w:r>
            <w:r>
              <w:rPr>
                <w:sz w:val="20"/>
                <w:szCs w:val="20"/>
              </w:rPr>
              <w:t xml:space="preserve"> </w:t>
            </w:r>
            <w:r w:rsidRPr="007E0C0A">
              <w:rPr>
                <w:sz w:val="20"/>
                <w:szCs w:val="20"/>
              </w:rPr>
              <w:t>content and contact.</w:t>
            </w:r>
          </w:p>
        </w:tc>
      </w:tr>
      <w:tr w:rsidR="006F54C8" w:rsidRPr="00DE2586" w:rsidTr="00B3440B">
        <w:tc>
          <w:tcPr>
            <w:tcW w:w="1418" w:type="dxa"/>
            <w:shd w:val="clear" w:color="auto" w:fill="DEEAF6" w:themeFill="accent1" w:themeFillTint="33"/>
          </w:tcPr>
          <w:p w:rsidR="006F54C8" w:rsidRPr="00DE2586" w:rsidRDefault="006F54C8" w:rsidP="00055BB9">
            <w:pPr>
              <w:jc w:val="center"/>
              <w:rPr>
                <w:sz w:val="20"/>
                <w:szCs w:val="20"/>
              </w:rPr>
            </w:pP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Autumn </w:t>
            </w: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Spring</w:t>
            </w:r>
          </w:p>
        </w:tc>
        <w:tc>
          <w:tcPr>
            <w:tcW w:w="5240"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Summer </w:t>
            </w:r>
          </w:p>
        </w:tc>
      </w:tr>
      <w:tr w:rsidR="006F54C8" w:rsidRPr="00DE2586" w:rsidTr="00B3440B">
        <w:trPr>
          <w:trHeight w:val="163"/>
        </w:trPr>
        <w:tc>
          <w:tcPr>
            <w:tcW w:w="1418" w:type="dxa"/>
            <w:shd w:val="clear" w:color="auto" w:fill="DEEAF6" w:themeFill="accent1" w:themeFillTint="33"/>
          </w:tcPr>
          <w:p w:rsidR="006F54C8" w:rsidRPr="00DE2586" w:rsidRDefault="006F54C8" w:rsidP="00055BB9">
            <w:pPr>
              <w:rPr>
                <w:sz w:val="20"/>
                <w:szCs w:val="20"/>
              </w:rPr>
            </w:pPr>
            <w:r w:rsidRPr="00DE2586">
              <w:rPr>
                <w:sz w:val="20"/>
                <w:szCs w:val="20"/>
              </w:rPr>
              <w:t>Year 5</w:t>
            </w:r>
            <w:r w:rsidR="007E256B">
              <w:rPr>
                <w:sz w:val="20"/>
                <w:szCs w:val="20"/>
              </w:rPr>
              <w:t>/6</w:t>
            </w:r>
            <w:r w:rsidRPr="00DE2586">
              <w:rPr>
                <w:sz w:val="20"/>
                <w:szCs w:val="20"/>
              </w:rPr>
              <w:t xml:space="preserve"> </w:t>
            </w:r>
          </w:p>
          <w:p w:rsidR="006F54C8" w:rsidRPr="00DE2586" w:rsidRDefault="006F54C8" w:rsidP="00055BB9">
            <w:pPr>
              <w:rPr>
                <w:sz w:val="20"/>
                <w:szCs w:val="20"/>
              </w:rPr>
            </w:pPr>
            <w:r w:rsidRPr="00DE2586">
              <w:rPr>
                <w:sz w:val="20"/>
                <w:szCs w:val="20"/>
              </w:rPr>
              <w:t xml:space="preserve">Cycle A </w:t>
            </w:r>
          </w:p>
        </w:tc>
        <w:tc>
          <w:tcPr>
            <w:tcW w:w="4536" w:type="dxa"/>
          </w:tcPr>
          <w:p w:rsidR="003A47BB" w:rsidRPr="00B15A1E" w:rsidRDefault="003A47BB" w:rsidP="003A47BB">
            <w:pPr>
              <w:pStyle w:val="Default"/>
              <w:rPr>
                <w:rFonts w:ascii="Calibri" w:hAnsi="Calibri"/>
                <w:b/>
                <w:color w:val="00B050"/>
                <w:sz w:val="20"/>
                <w:szCs w:val="20"/>
              </w:rPr>
            </w:pPr>
            <w:r w:rsidRPr="00B15A1E">
              <w:rPr>
                <w:rFonts w:ascii="Calibri" w:hAnsi="Calibri"/>
                <w:b/>
                <w:color w:val="00B050"/>
                <w:sz w:val="20"/>
                <w:szCs w:val="20"/>
              </w:rPr>
              <w:t xml:space="preserve">Online Safety: Self-Image and Identity / </w:t>
            </w:r>
          </w:p>
          <w:p w:rsidR="003A47BB" w:rsidRPr="00B15A1E" w:rsidRDefault="003A47BB" w:rsidP="003A47BB">
            <w:pPr>
              <w:pStyle w:val="Default"/>
              <w:rPr>
                <w:rFonts w:ascii="Calibri" w:hAnsi="Calibri"/>
                <w:b/>
                <w:color w:val="00B050"/>
                <w:sz w:val="20"/>
                <w:szCs w:val="20"/>
              </w:rPr>
            </w:pPr>
            <w:r w:rsidRPr="00B15A1E">
              <w:rPr>
                <w:rFonts w:ascii="Calibri" w:hAnsi="Calibri"/>
                <w:b/>
                <w:color w:val="00B050"/>
                <w:sz w:val="20"/>
                <w:szCs w:val="20"/>
              </w:rPr>
              <w:t>Online Relationships (2)</w:t>
            </w:r>
          </w:p>
          <w:p w:rsidR="004428AD" w:rsidRPr="004428AD" w:rsidRDefault="003F5C49" w:rsidP="004428AD">
            <w:pPr>
              <w:rPr>
                <w:b/>
                <w:color w:val="0070C0"/>
                <w:sz w:val="20"/>
                <w:szCs w:val="20"/>
              </w:rPr>
            </w:pPr>
            <w:hyperlink r:id="rId20" w:history="1">
              <w:r w:rsidR="004428AD" w:rsidRPr="004428AD">
                <w:rPr>
                  <w:rStyle w:val="Hyperlink"/>
                  <w:b/>
                  <w:color w:val="0070C0"/>
                  <w:sz w:val="20"/>
                  <w:szCs w:val="20"/>
                </w:rPr>
                <w:t>Computing systems and networks - Systems and searching</w:t>
              </w:r>
            </w:hyperlink>
            <w:r w:rsidR="004428AD" w:rsidRPr="004428AD">
              <w:rPr>
                <w:b/>
                <w:color w:val="0070C0"/>
                <w:sz w:val="20"/>
                <w:szCs w:val="20"/>
              </w:rPr>
              <w:t xml:space="preserve"> (6)</w:t>
            </w:r>
          </w:p>
          <w:p w:rsidR="006F54C8" w:rsidRPr="00DE2586" w:rsidRDefault="006F54C8" w:rsidP="004428AD">
            <w:pPr>
              <w:tabs>
                <w:tab w:val="left" w:pos="3348"/>
              </w:tabs>
              <w:rPr>
                <w:b/>
                <w:bCs/>
                <w:color w:val="FFC000"/>
                <w:sz w:val="20"/>
                <w:szCs w:val="20"/>
              </w:rPr>
            </w:pPr>
          </w:p>
        </w:tc>
        <w:tc>
          <w:tcPr>
            <w:tcW w:w="4536" w:type="dxa"/>
          </w:tcPr>
          <w:p w:rsidR="003A47BB" w:rsidRPr="00B15A1E" w:rsidRDefault="003A47BB" w:rsidP="003A47BB">
            <w:pPr>
              <w:rPr>
                <w:b/>
                <w:color w:val="00B050"/>
                <w:sz w:val="20"/>
                <w:szCs w:val="20"/>
              </w:rPr>
            </w:pPr>
            <w:r w:rsidRPr="00B15A1E">
              <w:rPr>
                <w:b/>
                <w:color w:val="00B050"/>
                <w:sz w:val="20"/>
                <w:szCs w:val="20"/>
              </w:rPr>
              <w:t xml:space="preserve">Online Safety: Online Bullying / </w:t>
            </w:r>
          </w:p>
          <w:p w:rsidR="003A47BB" w:rsidRPr="00B15A1E" w:rsidRDefault="003A47BB" w:rsidP="003A47BB">
            <w:pPr>
              <w:rPr>
                <w:b/>
                <w:color w:val="00B050"/>
                <w:sz w:val="20"/>
                <w:szCs w:val="20"/>
              </w:rPr>
            </w:pPr>
            <w:r w:rsidRPr="00B15A1E">
              <w:rPr>
                <w:b/>
                <w:color w:val="00B050"/>
                <w:sz w:val="20"/>
                <w:szCs w:val="20"/>
              </w:rPr>
              <w:t>Managing Online Information (2</w:t>
            </w:r>
            <w:r>
              <w:rPr>
                <w:b/>
                <w:color w:val="00B050"/>
                <w:sz w:val="20"/>
                <w:szCs w:val="20"/>
              </w:rPr>
              <w:t>)</w:t>
            </w:r>
            <w:r w:rsidRPr="00B15A1E">
              <w:rPr>
                <w:rFonts w:cstheme="minorHAnsi"/>
                <w:b/>
                <w:color w:val="00FF00"/>
                <w:sz w:val="20"/>
                <w:szCs w:val="20"/>
              </w:rPr>
              <w:t xml:space="preserve"> </w:t>
            </w:r>
          </w:p>
          <w:p w:rsidR="00AA4A6C" w:rsidRPr="00696691" w:rsidRDefault="003F5C49" w:rsidP="00AA4A6C">
            <w:pPr>
              <w:pStyle w:val="Default"/>
              <w:rPr>
                <w:rFonts w:ascii="Calibri" w:hAnsi="Calibri"/>
                <w:b/>
                <w:color w:val="00B050"/>
                <w:sz w:val="20"/>
                <w:szCs w:val="20"/>
              </w:rPr>
            </w:pPr>
            <w:hyperlink r:id="rId21" w:history="1">
              <w:r w:rsidR="00AA4A6C" w:rsidRPr="00696691">
                <w:rPr>
                  <w:rStyle w:val="Hyperlink"/>
                  <w:rFonts w:ascii="Calibri" w:hAnsi="Calibri"/>
                  <w:b/>
                  <w:sz w:val="20"/>
                  <w:szCs w:val="20"/>
                </w:rPr>
                <w:t>Vector drawing</w:t>
              </w:r>
            </w:hyperlink>
            <w:r w:rsidR="00AA4A6C" w:rsidRPr="00696691">
              <w:rPr>
                <w:rFonts w:ascii="Calibri" w:hAnsi="Calibri"/>
                <w:b/>
                <w:color w:val="00B050"/>
                <w:sz w:val="20"/>
                <w:szCs w:val="20"/>
                <w:u w:val="single"/>
              </w:rPr>
              <w:t xml:space="preserve"> (6)</w:t>
            </w:r>
          </w:p>
          <w:p w:rsidR="006F54C8" w:rsidRPr="00DE2586" w:rsidRDefault="006F54C8" w:rsidP="00B9347E">
            <w:pPr>
              <w:pStyle w:val="Default"/>
              <w:rPr>
                <w:b/>
                <w:color w:val="00B050"/>
                <w:sz w:val="20"/>
                <w:szCs w:val="20"/>
              </w:rPr>
            </w:pPr>
          </w:p>
        </w:tc>
        <w:tc>
          <w:tcPr>
            <w:tcW w:w="5240" w:type="dxa"/>
          </w:tcPr>
          <w:p w:rsidR="003A47BB" w:rsidRPr="00B15A1E" w:rsidRDefault="003A47BB" w:rsidP="003A47BB">
            <w:pPr>
              <w:rPr>
                <w:b/>
                <w:color w:val="00B050"/>
                <w:sz w:val="20"/>
                <w:szCs w:val="20"/>
              </w:rPr>
            </w:pPr>
            <w:r w:rsidRPr="00B15A1E">
              <w:rPr>
                <w:b/>
                <w:color w:val="00B050"/>
                <w:sz w:val="20"/>
                <w:szCs w:val="20"/>
              </w:rPr>
              <w:t>Online Safety: Health, Wellbeing and Lifestyle /</w:t>
            </w:r>
          </w:p>
          <w:p w:rsidR="003A47BB" w:rsidRPr="003A47BB" w:rsidRDefault="003A47BB" w:rsidP="003A47BB">
            <w:pPr>
              <w:rPr>
                <w:b/>
                <w:color w:val="00B050"/>
                <w:sz w:val="20"/>
                <w:szCs w:val="20"/>
              </w:rPr>
            </w:pPr>
            <w:r w:rsidRPr="00B15A1E">
              <w:rPr>
                <w:b/>
                <w:color w:val="00B050"/>
                <w:sz w:val="20"/>
                <w:szCs w:val="20"/>
              </w:rPr>
              <w:t xml:space="preserve">Privacy and Security (2) </w:t>
            </w:r>
          </w:p>
          <w:p w:rsidR="007E256B" w:rsidRPr="00696691" w:rsidRDefault="003F5C49" w:rsidP="007E256B">
            <w:pPr>
              <w:rPr>
                <w:b/>
                <w:color w:val="00B050"/>
                <w:sz w:val="20"/>
                <w:szCs w:val="20"/>
              </w:rPr>
            </w:pPr>
            <w:hyperlink r:id="rId22" w:history="1">
              <w:r w:rsidR="007E256B">
                <w:rPr>
                  <w:rStyle w:val="Hyperlink"/>
                  <w:b/>
                  <w:sz w:val="20"/>
                  <w:szCs w:val="20"/>
                </w:rPr>
                <w:t>Variables</w:t>
              </w:r>
            </w:hyperlink>
            <w:r w:rsidR="007E256B">
              <w:rPr>
                <w:rStyle w:val="Hyperlink"/>
                <w:b/>
                <w:sz w:val="20"/>
                <w:szCs w:val="20"/>
              </w:rPr>
              <w:t xml:space="preserve"> in games</w:t>
            </w:r>
            <w:r w:rsidR="007E256B" w:rsidRPr="00696691">
              <w:rPr>
                <w:b/>
                <w:color w:val="00B050"/>
                <w:sz w:val="20"/>
                <w:szCs w:val="20"/>
                <w:u w:val="single"/>
              </w:rPr>
              <w:t xml:space="preserve"> (6)</w:t>
            </w:r>
          </w:p>
          <w:p w:rsidR="006F54C8" w:rsidRPr="00DE2586" w:rsidRDefault="007E256B" w:rsidP="007E256B">
            <w:pPr>
              <w:tabs>
                <w:tab w:val="left" w:pos="3348"/>
              </w:tabs>
              <w:rPr>
                <w:rFonts w:cstheme="minorHAnsi"/>
                <w:sz w:val="20"/>
                <w:szCs w:val="20"/>
              </w:rPr>
            </w:pPr>
            <w:r w:rsidRPr="00696691">
              <w:rPr>
                <w:b/>
                <w:sz w:val="20"/>
                <w:szCs w:val="20"/>
              </w:rPr>
              <w:t>Oak Video Lessons</w:t>
            </w:r>
            <w:r w:rsidRPr="00DE2586">
              <w:rPr>
                <w:rFonts w:cstheme="minorHAnsi"/>
                <w:sz w:val="20"/>
                <w:szCs w:val="20"/>
              </w:rPr>
              <w:t xml:space="preserve"> </w:t>
            </w:r>
          </w:p>
        </w:tc>
      </w:tr>
      <w:tr w:rsidR="007E256B" w:rsidRPr="00DE2586" w:rsidTr="00B3440B">
        <w:trPr>
          <w:cantSplit/>
          <w:trHeight w:val="1134"/>
        </w:trPr>
        <w:tc>
          <w:tcPr>
            <w:tcW w:w="1418" w:type="dxa"/>
            <w:shd w:val="clear" w:color="auto" w:fill="DEEAF6" w:themeFill="accent1" w:themeFillTint="33"/>
            <w:textDirection w:val="btLr"/>
          </w:tcPr>
          <w:p w:rsidR="007E256B" w:rsidRDefault="007E256B" w:rsidP="007E256B">
            <w:pPr>
              <w:ind w:left="113" w:right="113"/>
              <w:jc w:val="center"/>
              <w:rPr>
                <w:sz w:val="20"/>
                <w:szCs w:val="20"/>
              </w:rPr>
            </w:pPr>
          </w:p>
          <w:p w:rsidR="007E256B" w:rsidRDefault="007E256B" w:rsidP="007E256B">
            <w:pPr>
              <w:ind w:left="113" w:right="113"/>
              <w:jc w:val="center"/>
              <w:rPr>
                <w:sz w:val="20"/>
                <w:szCs w:val="20"/>
              </w:rPr>
            </w:pPr>
          </w:p>
          <w:p w:rsidR="007E256B" w:rsidRPr="00DE2586" w:rsidRDefault="007E256B" w:rsidP="007E256B">
            <w:pPr>
              <w:ind w:left="113" w:right="113"/>
              <w:jc w:val="center"/>
              <w:rPr>
                <w:sz w:val="20"/>
                <w:szCs w:val="20"/>
              </w:rPr>
            </w:pPr>
            <w:r w:rsidRPr="00DE2586">
              <w:rPr>
                <w:sz w:val="20"/>
                <w:szCs w:val="20"/>
              </w:rPr>
              <w:t>Key Knowledge</w:t>
            </w:r>
            <w:r>
              <w:rPr>
                <w:sz w:val="20"/>
                <w:szCs w:val="20"/>
              </w:rPr>
              <w:t xml:space="preserve"> and Skills </w:t>
            </w:r>
          </w:p>
        </w:tc>
        <w:tc>
          <w:tcPr>
            <w:tcW w:w="4536" w:type="dxa"/>
          </w:tcPr>
          <w:p w:rsidR="007E256B" w:rsidRPr="00170A33" w:rsidRDefault="007E256B" w:rsidP="007E256B">
            <w:pPr>
              <w:tabs>
                <w:tab w:val="left" w:pos="3348"/>
              </w:tabs>
              <w:rPr>
                <w:bCs/>
              </w:rPr>
            </w:pPr>
          </w:p>
          <w:p w:rsidR="007E256B" w:rsidRDefault="007E256B" w:rsidP="007E256B">
            <w:pPr>
              <w:pStyle w:val="ListParagraph"/>
              <w:numPr>
                <w:ilvl w:val="0"/>
                <w:numId w:val="23"/>
              </w:numPr>
              <w:tabs>
                <w:tab w:val="left" w:pos="3348"/>
              </w:tabs>
              <w:rPr>
                <w:bCs/>
              </w:rPr>
            </w:pPr>
            <w:r>
              <w:rPr>
                <w:bCs/>
              </w:rPr>
              <w:t xml:space="preserve">I can </w:t>
            </w:r>
            <w:r w:rsidRPr="00170A33">
              <w:rPr>
                <w:bCs/>
              </w:rPr>
              <w:t>explain that computers can be connected together to form systems</w:t>
            </w:r>
            <w:r>
              <w:rPr>
                <w:bCs/>
              </w:rPr>
              <w:t>.</w:t>
            </w:r>
          </w:p>
          <w:p w:rsidR="007E256B" w:rsidRDefault="007E256B" w:rsidP="007E256B">
            <w:pPr>
              <w:pStyle w:val="ListParagraph"/>
              <w:numPr>
                <w:ilvl w:val="0"/>
                <w:numId w:val="23"/>
              </w:numPr>
              <w:tabs>
                <w:tab w:val="left" w:pos="3348"/>
              </w:tabs>
              <w:rPr>
                <w:bCs/>
              </w:rPr>
            </w:pPr>
            <w:r>
              <w:rPr>
                <w:bCs/>
              </w:rPr>
              <w:t xml:space="preserve">I can </w:t>
            </w:r>
            <w:r w:rsidRPr="00170A33">
              <w:rPr>
                <w:bCs/>
              </w:rPr>
              <w:t>recognise the role of computer systems in our lives</w:t>
            </w:r>
            <w:r>
              <w:rPr>
                <w:bCs/>
              </w:rPr>
              <w:t>.</w:t>
            </w:r>
          </w:p>
          <w:p w:rsidR="007E256B" w:rsidRDefault="007E256B" w:rsidP="007E256B">
            <w:pPr>
              <w:pStyle w:val="ListParagraph"/>
              <w:numPr>
                <w:ilvl w:val="0"/>
                <w:numId w:val="23"/>
              </w:numPr>
              <w:tabs>
                <w:tab w:val="left" w:pos="3348"/>
              </w:tabs>
              <w:rPr>
                <w:bCs/>
              </w:rPr>
            </w:pPr>
            <w:r>
              <w:rPr>
                <w:bCs/>
              </w:rPr>
              <w:t xml:space="preserve">I can </w:t>
            </w:r>
            <w:r w:rsidRPr="00170A33">
              <w:rPr>
                <w:bCs/>
              </w:rPr>
              <w:t>identify how to use a search engine</w:t>
            </w:r>
            <w:r>
              <w:rPr>
                <w:bCs/>
              </w:rPr>
              <w:t>.</w:t>
            </w:r>
          </w:p>
          <w:p w:rsidR="007E256B" w:rsidRDefault="007E256B" w:rsidP="007E256B">
            <w:pPr>
              <w:pStyle w:val="ListParagraph"/>
              <w:numPr>
                <w:ilvl w:val="0"/>
                <w:numId w:val="23"/>
              </w:numPr>
              <w:tabs>
                <w:tab w:val="left" w:pos="3348"/>
              </w:tabs>
              <w:rPr>
                <w:bCs/>
              </w:rPr>
            </w:pPr>
            <w:r>
              <w:rPr>
                <w:bCs/>
              </w:rPr>
              <w:t xml:space="preserve">I can </w:t>
            </w:r>
            <w:r w:rsidRPr="00170A33">
              <w:rPr>
                <w:bCs/>
              </w:rPr>
              <w:t>describe how search engines select results</w:t>
            </w:r>
            <w:r>
              <w:rPr>
                <w:bCs/>
              </w:rPr>
              <w:t>.</w:t>
            </w:r>
          </w:p>
          <w:p w:rsidR="007E256B" w:rsidRDefault="007E256B" w:rsidP="007E256B">
            <w:pPr>
              <w:pStyle w:val="ListParagraph"/>
              <w:numPr>
                <w:ilvl w:val="0"/>
                <w:numId w:val="23"/>
              </w:numPr>
              <w:tabs>
                <w:tab w:val="left" w:pos="3348"/>
              </w:tabs>
              <w:rPr>
                <w:bCs/>
              </w:rPr>
            </w:pPr>
            <w:r>
              <w:rPr>
                <w:bCs/>
              </w:rPr>
              <w:t xml:space="preserve">I can </w:t>
            </w:r>
            <w:r w:rsidRPr="00170A33">
              <w:rPr>
                <w:bCs/>
              </w:rPr>
              <w:t>explain how search results are ranked</w:t>
            </w:r>
            <w:r>
              <w:rPr>
                <w:bCs/>
              </w:rPr>
              <w:t>.</w:t>
            </w:r>
          </w:p>
          <w:p w:rsidR="007E256B" w:rsidRPr="00170A33" w:rsidRDefault="007E256B" w:rsidP="007E256B">
            <w:pPr>
              <w:pStyle w:val="ListParagraph"/>
              <w:numPr>
                <w:ilvl w:val="0"/>
                <w:numId w:val="23"/>
              </w:numPr>
              <w:tabs>
                <w:tab w:val="left" w:pos="3348"/>
              </w:tabs>
              <w:rPr>
                <w:bCs/>
              </w:rPr>
            </w:pPr>
            <w:r>
              <w:rPr>
                <w:bCs/>
              </w:rPr>
              <w:t xml:space="preserve">I can </w:t>
            </w:r>
            <w:r w:rsidRPr="00170A33">
              <w:rPr>
                <w:bCs/>
              </w:rPr>
              <w:t>recognise why the order of results is important, and to whom</w:t>
            </w:r>
            <w:r>
              <w:rPr>
                <w:bCs/>
              </w:rPr>
              <w:t>.</w:t>
            </w:r>
          </w:p>
          <w:p w:rsidR="007E256B" w:rsidRPr="00170A33" w:rsidRDefault="007E256B" w:rsidP="007E256B">
            <w:pPr>
              <w:tabs>
                <w:tab w:val="left" w:pos="3348"/>
              </w:tabs>
              <w:rPr>
                <w:bCs/>
              </w:rPr>
            </w:pPr>
          </w:p>
          <w:p w:rsidR="007E256B" w:rsidRPr="00170A33" w:rsidRDefault="007E256B" w:rsidP="007E256B">
            <w:pPr>
              <w:tabs>
                <w:tab w:val="left" w:pos="3348"/>
              </w:tabs>
              <w:rPr>
                <w:bCs/>
              </w:rPr>
            </w:pPr>
          </w:p>
          <w:p w:rsidR="007E256B" w:rsidRPr="00170A33" w:rsidRDefault="007E256B" w:rsidP="007E256B">
            <w:pPr>
              <w:tabs>
                <w:tab w:val="left" w:pos="3348"/>
              </w:tabs>
              <w:rPr>
                <w:bCs/>
              </w:rPr>
            </w:pPr>
          </w:p>
          <w:p w:rsidR="007E256B" w:rsidRPr="00170A33" w:rsidRDefault="007E256B" w:rsidP="007E256B">
            <w:pPr>
              <w:tabs>
                <w:tab w:val="left" w:pos="3348"/>
              </w:tabs>
              <w:rPr>
                <w:bCs/>
              </w:rPr>
            </w:pPr>
          </w:p>
          <w:p w:rsidR="007E256B" w:rsidRPr="00170A33" w:rsidRDefault="007E256B" w:rsidP="007E256B">
            <w:pPr>
              <w:tabs>
                <w:tab w:val="left" w:pos="3348"/>
              </w:tabs>
              <w:rPr>
                <w:bCs/>
              </w:rPr>
            </w:pPr>
          </w:p>
          <w:p w:rsidR="007E256B" w:rsidRPr="00170A33" w:rsidRDefault="007E256B" w:rsidP="007E256B">
            <w:pPr>
              <w:tabs>
                <w:tab w:val="left" w:pos="3348"/>
              </w:tabs>
              <w:rPr>
                <w:bCs/>
              </w:rPr>
            </w:pPr>
          </w:p>
          <w:p w:rsidR="007E256B" w:rsidRDefault="007E256B" w:rsidP="007E256B">
            <w:pPr>
              <w:tabs>
                <w:tab w:val="left" w:pos="3348"/>
              </w:tabs>
              <w:rPr>
                <w:bCs/>
              </w:rPr>
            </w:pPr>
          </w:p>
          <w:p w:rsidR="007E256B" w:rsidRDefault="007E256B" w:rsidP="007E256B">
            <w:pPr>
              <w:tabs>
                <w:tab w:val="left" w:pos="3348"/>
              </w:tabs>
              <w:rPr>
                <w:bCs/>
              </w:rPr>
            </w:pPr>
          </w:p>
          <w:p w:rsidR="007E256B" w:rsidRPr="00170A33" w:rsidRDefault="007E256B" w:rsidP="007E256B">
            <w:pPr>
              <w:tabs>
                <w:tab w:val="left" w:pos="3348"/>
              </w:tabs>
              <w:rPr>
                <w:bCs/>
              </w:rPr>
            </w:pPr>
          </w:p>
        </w:tc>
        <w:tc>
          <w:tcPr>
            <w:tcW w:w="4536" w:type="dxa"/>
          </w:tcPr>
          <w:p w:rsidR="007E256B" w:rsidRPr="00AA4A6C" w:rsidRDefault="007E256B" w:rsidP="007E256B">
            <w:pPr>
              <w:tabs>
                <w:tab w:val="left" w:pos="3348"/>
              </w:tabs>
              <w:rPr>
                <w:bCs/>
              </w:rPr>
            </w:pPr>
          </w:p>
          <w:p w:rsidR="007E256B" w:rsidRDefault="007E256B" w:rsidP="007E256B">
            <w:pPr>
              <w:pStyle w:val="ListParagraph"/>
              <w:numPr>
                <w:ilvl w:val="0"/>
                <w:numId w:val="25"/>
              </w:numPr>
              <w:tabs>
                <w:tab w:val="left" w:pos="3348"/>
              </w:tabs>
              <w:rPr>
                <w:bCs/>
              </w:rPr>
            </w:pPr>
            <w:r>
              <w:rPr>
                <w:bCs/>
              </w:rPr>
              <w:t xml:space="preserve">I can </w:t>
            </w:r>
            <w:r w:rsidRPr="0017673C">
              <w:rPr>
                <w:bCs/>
              </w:rPr>
              <w:t>identify that drawing tools can be used to produce different outcomes</w:t>
            </w:r>
            <w:r>
              <w:rPr>
                <w:bCs/>
              </w:rPr>
              <w:t>.</w:t>
            </w:r>
          </w:p>
          <w:p w:rsidR="007E256B" w:rsidRDefault="007E256B" w:rsidP="007E256B">
            <w:pPr>
              <w:pStyle w:val="ListParagraph"/>
              <w:numPr>
                <w:ilvl w:val="0"/>
                <w:numId w:val="25"/>
              </w:numPr>
              <w:tabs>
                <w:tab w:val="left" w:pos="3348"/>
              </w:tabs>
              <w:rPr>
                <w:bCs/>
              </w:rPr>
            </w:pPr>
            <w:r>
              <w:rPr>
                <w:bCs/>
              </w:rPr>
              <w:t xml:space="preserve">I can </w:t>
            </w:r>
            <w:r w:rsidRPr="003622B3">
              <w:rPr>
                <w:bCs/>
              </w:rPr>
              <w:t>create a vector drawing by combining shapes</w:t>
            </w:r>
            <w:r>
              <w:rPr>
                <w:bCs/>
              </w:rPr>
              <w:t>.</w:t>
            </w:r>
          </w:p>
          <w:p w:rsidR="007E256B" w:rsidRPr="003622B3" w:rsidRDefault="007E256B" w:rsidP="007E256B">
            <w:pPr>
              <w:pStyle w:val="ListParagraph"/>
              <w:numPr>
                <w:ilvl w:val="0"/>
                <w:numId w:val="25"/>
              </w:numPr>
              <w:tabs>
                <w:tab w:val="left" w:pos="3348"/>
              </w:tabs>
              <w:rPr>
                <w:bCs/>
              </w:rPr>
            </w:pPr>
            <w:r>
              <w:rPr>
                <w:bCs/>
              </w:rPr>
              <w:t xml:space="preserve">I can </w:t>
            </w:r>
            <w:r w:rsidRPr="003622B3">
              <w:rPr>
                <w:bCs/>
              </w:rPr>
              <w:t>use tools to achieve a desired effect</w:t>
            </w:r>
            <w:r>
              <w:rPr>
                <w:bCs/>
              </w:rPr>
              <w:t xml:space="preserve"> and </w:t>
            </w:r>
            <w:r w:rsidRPr="003622B3">
              <w:rPr>
                <w:bCs/>
              </w:rPr>
              <w:t>use the zoom tool to help me add detail to my drawings</w:t>
            </w:r>
            <w:r>
              <w:rPr>
                <w:bCs/>
              </w:rPr>
              <w:t>.</w:t>
            </w:r>
          </w:p>
          <w:p w:rsidR="007E256B" w:rsidRPr="003622B3" w:rsidRDefault="007E256B" w:rsidP="007E256B">
            <w:pPr>
              <w:pStyle w:val="ListParagraph"/>
              <w:numPr>
                <w:ilvl w:val="0"/>
                <w:numId w:val="25"/>
              </w:numPr>
              <w:tabs>
                <w:tab w:val="left" w:pos="3348"/>
              </w:tabs>
              <w:rPr>
                <w:bCs/>
              </w:rPr>
            </w:pPr>
            <w:r>
              <w:rPr>
                <w:bCs/>
              </w:rPr>
              <w:t xml:space="preserve">I can </w:t>
            </w:r>
            <w:r w:rsidRPr="003622B3">
              <w:rPr>
                <w:bCs/>
              </w:rPr>
              <w:t xml:space="preserve">recognise that vector drawings consist of layers </w:t>
            </w:r>
            <w:r>
              <w:rPr>
                <w:bCs/>
              </w:rPr>
              <w:t xml:space="preserve">and </w:t>
            </w:r>
            <w:r w:rsidRPr="003622B3">
              <w:rPr>
                <w:bCs/>
              </w:rPr>
              <w:t>that each added object creates a new layer in the drawing</w:t>
            </w:r>
            <w:r>
              <w:rPr>
                <w:bCs/>
              </w:rPr>
              <w:t>.</w:t>
            </w:r>
          </w:p>
          <w:p w:rsidR="007E256B" w:rsidRPr="003622B3" w:rsidRDefault="007E256B" w:rsidP="007E256B">
            <w:pPr>
              <w:pStyle w:val="ListParagraph"/>
              <w:numPr>
                <w:ilvl w:val="0"/>
                <w:numId w:val="25"/>
              </w:numPr>
              <w:tabs>
                <w:tab w:val="left" w:pos="3348"/>
              </w:tabs>
              <w:rPr>
                <w:bCs/>
              </w:rPr>
            </w:pPr>
            <w:r>
              <w:rPr>
                <w:bCs/>
              </w:rPr>
              <w:t xml:space="preserve">I can </w:t>
            </w:r>
            <w:r w:rsidRPr="003622B3">
              <w:rPr>
                <w:bCs/>
              </w:rPr>
              <w:t>group objects to make them easier to work with</w:t>
            </w:r>
            <w:r>
              <w:rPr>
                <w:bCs/>
              </w:rPr>
              <w:t xml:space="preserve"> and </w:t>
            </w:r>
            <w:r w:rsidRPr="003622B3">
              <w:rPr>
                <w:bCs/>
              </w:rPr>
              <w:t>copy part of a drawing by duplicating several objects</w:t>
            </w:r>
            <w:r>
              <w:rPr>
                <w:bCs/>
              </w:rPr>
              <w:t>.</w:t>
            </w:r>
          </w:p>
          <w:p w:rsidR="007E256B" w:rsidRPr="003622B3" w:rsidRDefault="007E256B" w:rsidP="007E256B">
            <w:pPr>
              <w:pStyle w:val="ListParagraph"/>
              <w:numPr>
                <w:ilvl w:val="0"/>
                <w:numId w:val="25"/>
              </w:numPr>
              <w:tabs>
                <w:tab w:val="left" w:pos="3348"/>
              </w:tabs>
              <w:rPr>
                <w:bCs/>
              </w:rPr>
            </w:pPr>
            <w:r>
              <w:rPr>
                <w:bCs/>
              </w:rPr>
              <w:t xml:space="preserve">I can </w:t>
            </w:r>
            <w:r w:rsidRPr="003622B3">
              <w:rPr>
                <w:bCs/>
              </w:rPr>
              <w:t>apply what I have learned about vector drawings</w:t>
            </w:r>
            <w:r>
              <w:rPr>
                <w:bCs/>
              </w:rPr>
              <w:t xml:space="preserve"> to </w:t>
            </w:r>
            <w:r w:rsidRPr="003622B3">
              <w:rPr>
                <w:bCs/>
              </w:rPr>
              <w:t>create a vector drawing for a specific purpose</w:t>
            </w:r>
            <w:r>
              <w:rPr>
                <w:bCs/>
              </w:rPr>
              <w:t>.</w:t>
            </w:r>
          </w:p>
          <w:p w:rsidR="007E256B" w:rsidRPr="004901D4" w:rsidRDefault="007E256B" w:rsidP="007E256B">
            <w:pPr>
              <w:tabs>
                <w:tab w:val="left" w:pos="3348"/>
              </w:tabs>
              <w:rPr>
                <w:bCs/>
              </w:rPr>
            </w:pPr>
          </w:p>
        </w:tc>
        <w:tc>
          <w:tcPr>
            <w:tcW w:w="5240" w:type="dxa"/>
          </w:tcPr>
          <w:p w:rsidR="007E256B" w:rsidRDefault="007E256B" w:rsidP="007E256B">
            <w:pPr>
              <w:tabs>
                <w:tab w:val="left" w:pos="3348"/>
              </w:tabs>
              <w:rPr>
                <w:bCs/>
                <w:color w:val="FF0000"/>
              </w:rPr>
            </w:pPr>
          </w:p>
          <w:p w:rsidR="007E256B" w:rsidRDefault="007E256B" w:rsidP="007E256B">
            <w:pPr>
              <w:pStyle w:val="ListParagraph"/>
              <w:numPr>
                <w:ilvl w:val="0"/>
                <w:numId w:val="25"/>
              </w:numPr>
              <w:tabs>
                <w:tab w:val="left" w:pos="3348"/>
              </w:tabs>
              <w:rPr>
                <w:bCs/>
              </w:rPr>
            </w:pPr>
            <w:r>
              <w:rPr>
                <w:bCs/>
              </w:rPr>
              <w:t xml:space="preserve">I can </w:t>
            </w:r>
            <w:r w:rsidRPr="00021E70">
              <w:rPr>
                <w:bCs/>
              </w:rPr>
              <w:t>define a ‘variable’ as something that is changeable</w:t>
            </w:r>
            <w:r>
              <w:t xml:space="preserve"> and </w:t>
            </w:r>
            <w:r w:rsidRPr="00021E70">
              <w:rPr>
                <w:bCs/>
              </w:rPr>
              <w:t>identify examples of information that is variable</w:t>
            </w:r>
            <w:r>
              <w:rPr>
                <w:bCs/>
              </w:rPr>
              <w:t>.</w:t>
            </w:r>
          </w:p>
          <w:p w:rsidR="007E256B" w:rsidRDefault="007E256B" w:rsidP="007E256B">
            <w:pPr>
              <w:pStyle w:val="ListParagraph"/>
              <w:numPr>
                <w:ilvl w:val="0"/>
                <w:numId w:val="25"/>
              </w:numPr>
              <w:tabs>
                <w:tab w:val="left" w:pos="3348"/>
              </w:tabs>
              <w:rPr>
                <w:bCs/>
              </w:rPr>
            </w:pPr>
            <w:r>
              <w:rPr>
                <w:bCs/>
              </w:rPr>
              <w:t xml:space="preserve">I can </w:t>
            </w:r>
            <w:r w:rsidRPr="00021E70">
              <w:rPr>
                <w:bCs/>
              </w:rPr>
              <w:t>explain why a variable is used in a program</w:t>
            </w:r>
            <w:r>
              <w:rPr>
                <w:bCs/>
              </w:rPr>
              <w:t>.</w:t>
            </w:r>
          </w:p>
          <w:p w:rsidR="007E256B" w:rsidRDefault="007E256B" w:rsidP="007E256B">
            <w:pPr>
              <w:pStyle w:val="ListParagraph"/>
              <w:numPr>
                <w:ilvl w:val="0"/>
                <w:numId w:val="25"/>
              </w:numPr>
              <w:tabs>
                <w:tab w:val="left" w:pos="3348"/>
              </w:tabs>
              <w:rPr>
                <w:bCs/>
              </w:rPr>
            </w:pPr>
            <w:r>
              <w:rPr>
                <w:bCs/>
              </w:rPr>
              <w:t>I can</w:t>
            </w:r>
            <w:r w:rsidRPr="00021E70">
              <w:rPr>
                <w:bCs/>
              </w:rPr>
              <w:t xml:space="preserve"> choose how to improve a game by using variables</w:t>
            </w:r>
            <w:r>
              <w:rPr>
                <w:bCs/>
              </w:rPr>
              <w:t>.</w:t>
            </w:r>
          </w:p>
          <w:p w:rsidR="007E256B" w:rsidRDefault="007E256B" w:rsidP="007E256B">
            <w:pPr>
              <w:pStyle w:val="ListParagraph"/>
              <w:numPr>
                <w:ilvl w:val="0"/>
                <w:numId w:val="25"/>
              </w:numPr>
              <w:tabs>
                <w:tab w:val="left" w:pos="3348"/>
              </w:tabs>
              <w:rPr>
                <w:bCs/>
              </w:rPr>
            </w:pPr>
            <w:r>
              <w:rPr>
                <w:bCs/>
              </w:rPr>
              <w:t xml:space="preserve">I can </w:t>
            </w:r>
            <w:r w:rsidRPr="00021E70">
              <w:rPr>
                <w:bCs/>
              </w:rPr>
              <w:t>design a project that builds on a given example</w:t>
            </w:r>
            <w:r>
              <w:rPr>
                <w:bCs/>
              </w:rPr>
              <w:t>.</w:t>
            </w:r>
          </w:p>
          <w:p w:rsidR="007E256B" w:rsidRPr="00021E70" w:rsidRDefault="007E256B" w:rsidP="007E256B">
            <w:pPr>
              <w:pStyle w:val="ListParagraph"/>
              <w:numPr>
                <w:ilvl w:val="0"/>
                <w:numId w:val="25"/>
              </w:numPr>
              <w:tabs>
                <w:tab w:val="left" w:pos="3348"/>
              </w:tabs>
              <w:rPr>
                <w:bCs/>
              </w:rPr>
            </w:pPr>
            <w:r>
              <w:rPr>
                <w:bCs/>
              </w:rPr>
              <w:t xml:space="preserve">I can </w:t>
            </w:r>
            <w:r w:rsidRPr="00021E70">
              <w:rPr>
                <w:bCs/>
              </w:rPr>
              <w:t>use my design to create a project</w:t>
            </w:r>
            <w:r>
              <w:rPr>
                <w:bCs/>
              </w:rPr>
              <w:t xml:space="preserve"> and </w:t>
            </w:r>
            <w:r w:rsidRPr="00021E70">
              <w:rPr>
                <w:bCs/>
              </w:rPr>
              <w:t>create the artwork for my project</w:t>
            </w:r>
            <w:r>
              <w:rPr>
                <w:bCs/>
              </w:rPr>
              <w:t>.</w:t>
            </w:r>
          </w:p>
          <w:p w:rsidR="007E256B" w:rsidRPr="00021E70" w:rsidRDefault="007E256B" w:rsidP="007E256B">
            <w:pPr>
              <w:pStyle w:val="ListParagraph"/>
              <w:numPr>
                <w:ilvl w:val="0"/>
                <w:numId w:val="25"/>
              </w:numPr>
              <w:tabs>
                <w:tab w:val="left" w:pos="3348"/>
              </w:tabs>
              <w:rPr>
                <w:bCs/>
              </w:rPr>
            </w:pPr>
            <w:r>
              <w:rPr>
                <w:bCs/>
              </w:rPr>
              <w:t xml:space="preserve">I can </w:t>
            </w:r>
            <w:r w:rsidRPr="00021E70">
              <w:rPr>
                <w:bCs/>
              </w:rPr>
              <w:t>evaluate my project</w:t>
            </w:r>
            <w:r>
              <w:rPr>
                <w:bCs/>
              </w:rPr>
              <w:t xml:space="preserve"> and </w:t>
            </w:r>
            <w:r w:rsidRPr="00021E70">
              <w:rPr>
                <w:bCs/>
              </w:rPr>
              <w:t>identify ways that my game could be improved</w:t>
            </w:r>
            <w:r>
              <w:rPr>
                <w:bCs/>
              </w:rPr>
              <w:t>.</w:t>
            </w:r>
          </w:p>
          <w:p w:rsidR="007E256B" w:rsidRDefault="007E256B" w:rsidP="007E256B">
            <w:pPr>
              <w:pStyle w:val="ListParagraph"/>
              <w:tabs>
                <w:tab w:val="left" w:pos="3348"/>
              </w:tabs>
              <w:rPr>
                <w:bCs/>
              </w:rPr>
            </w:pPr>
          </w:p>
          <w:p w:rsidR="007E256B" w:rsidRDefault="007E256B" w:rsidP="007E256B">
            <w:pPr>
              <w:pStyle w:val="ListParagraph"/>
              <w:tabs>
                <w:tab w:val="left" w:pos="3348"/>
              </w:tabs>
              <w:rPr>
                <w:bCs/>
              </w:rPr>
            </w:pPr>
          </w:p>
          <w:p w:rsidR="007E256B" w:rsidRDefault="007E256B" w:rsidP="007E256B">
            <w:pPr>
              <w:pStyle w:val="ListParagraph"/>
              <w:tabs>
                <w:tab w:val="left" w:pos="3348"/>
              </w:tabs>
              <w:rPr>
                <w:bCs/>
              </w:rPr>
            </w:pPr>
          </w:p>
          <w:p w:rsidR="007E256B" w:rsidRDefault="007E256B" w:rsidP="007E256B">
            <w:pPr>
              <w:pStyle w:val="ListParagraph"/>
              <w:tabs>
                <w:tab w:val="left" w:pos="3348"/>
              </w:tabs>
              <w:rPr>
                <w:bCs/>
              </w:rPr>
            </w:pPr>
          </w:p>
          <w:p w:rsidR="007E256B" w:rsidRPr="00742744" w:rsidRDefault="007E256B" w:rsidP="007E256B">
            <w:pPr>
              <w:tabs>
                <w:tab w:val="left" w:pos="3348"/>
              </w:tabs>
              <w:rPr>
                <w:bCs/>
              </w:rPr>
            </w:pPr>
          </w:p>
        </w:tc>
      </w:tr>
      <w:tr w:rsidR="006F54C8" w:rsidRPr="00DE2586" w:rsidTr="00B3440B">
        <w:tc>
          <w:tcPr>
            <w:tcW w:w="15730" w:type="dxa"/>
            <w:gridSpan w:val="4"/>
            <w:shd w:val="clear" w:color="auto" w:fill="DEEAF6" w:themeFill="accent1" w:themeFillTint="33"/>
          </w:tcPr>
          <w:p w:rsidR="006F54C8" w:rsidRPr="00DE2586" w:rsidRDefault="006F54C8" w:rsidP="00055BB9">
            <w:pPr>
              <w:rPr>
                <w:sz w:val="20"/>
                <w:szCs w:val="20"/>
              </w:rPr>
            </w:pPr>
            <w:r w:rsidRPr="00DE2586">
              <w:rPr>
                <w:sz w:val="20"/>
                <w:szCs w:val="20"/>
              </w:rPr>
              <w:lastRenderedPageBreak/>
              <w:t>National Curriculum KS1 Subject Content Pupils should be taught :</w:t>
            </w:r>
          </w:p>
          <w:p w:rsidR="00F13330" w:rsidRPr="006F54C8" w:rsidRDefault="00F13330" w:rsidP="00F13330">
            <w:pPr>
              <w:rPr>
                <w:b/>
                <w:sz w:val="20"/>
                <w:szCs w:val="20"/>
              </w:rPr>
            </w:pPr>
            <w:r w:rsidRPr="006F54C8">
              <w:rPr>
                <w:b/>
                <w:sz w:val="20"/>
                <w:szCs w:val="20"/>
              </w:rPr>
              <w:t>Key stage 2</w:t>
            </w:r>
          </w:p>
          <w:p w:rsidR="00F13330" w:rsidRPr="007E0C0A" w:rsidRDefault="00F13330" w:rsidP="00F13330">
            <w:pPr>
              <w:pStyle w:val="ListParagraph"/>
              <w:numPr>
                <w:ilvl w:val="0"/>
                <w:numId w:val="3"/>
              </w:numPr>
              <w:rPr>
                <w:sz w:val="20"/>
                <w:szCs w:val="20"/>
              </w:rPr>
            </w:pPr>
            <w:r>
              <w:rPr>
                <w:sz w:val="20"/>
                <w:szCs w:val="20"/>
              </w:rPr>
              <w:t>D</w:t>
            </w:r>
            <w:r w:rsidRPr="00E249AA">
              <w:rPr>
                <w:sz w:val="20"/>
                <w:szCs w:val="20"/>
              </w:rPr>
              <w:t>esign, write and debug programs that accomplish specific goals, including controlling</w:t>
            </w:r>
            <w:r>
              <w:rPr>
                <w:sz w:val="20"/>
                <w:szCs w:val="20"/>
              </w:rPr>
              <w:t xml:space="preserve"> </w:t>
            </w:r>
            <w:r w:rsidRPr="007E0C0A">
              <w:rPr>
                <w:sz w:val="20"/>
                <w:szCs w:val="20"/>
              </w:rPr>
              <w:t>or simulating physical systems; solve problems by decomposing them into smaller</w:t>
            </w:r>
            <w:r>
              <w:rPr>
                <w:sz w:val="20"/>
                <w:szCs w:val="20"/>
              </w:rPr>
              <w:t xml:space="preserve"> </w:t>
            </w:r>
            <w:r w:rsidRPr="007E0C0A">
              <w:rPr>
                <w:sz w:val="20"/>
                <w:szCs w:val="20"/>
              </w:rPr>
              <w:t>parts</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sequence, selection, and repetition in programs; work with variables and various</w:t>
            </w:r>
            <w:r>
              <w:rPr>
                <w:sz w:val="20"/>
                <w:szCs w:val="20"/>
              </w:rPr>
              <w:t xml:space="preserve"> </w:t>
            </w:r>
            <w:r w:rsidRPr="007E0C0A">
              <w:rPr>
                <w:sz w:val="20"/>
                <w:szCs w:val="20"/>
              </w:rPr>
              <w:t>forms of input and output</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logical reasoning to explain how some simple algorithms work and to detect and</w:t>
            </w:r>
            <w:r>
              <w:rPr>
                <w:sz w:val="20"/>
                <w:szCs w:val="20"/>
              </w:rPr>
              <w:t xml:space="preserve"> </w:t>
            </w:r>
            <w:r w:rsidRPr="007E0C0A">
              <w:rPr>
                <w:sz w:val="20"/>
                <w:szCs w:val="20"/>
              </w:rPr>
              <w:t>correct errors in algorithms and programs</w:t>
            </w:r>
          </w:p>
          <w:p w:rsidR="00F13330" w:rsidRDefault="00F13330" w:rsidP="00F13330">
            <w:pPr>
              <w:pStyle w:val="ListParagraph"/>
              <w:numPr>
                <w:ilvl w:val="0"/>
                <w:numId w:val="3"/>
              </w:numPr>
              <w:rPr>
                <w:sz w:val="20"/>
                <w:szCs w:val="20"/>
              </w:rPr>
            </w:pPr>
            <w:r>
              <w:rPr>
                <w:sz w:val="20"/>
                <w:szCs w:val="20"/>
              </w:rPr>
              <w:t xml:space="preserve"> U</w:t>
            </w:r>
            <w:r w:rsidRPr="00E249AA">
              <w:rPr>
                <w:sz w:val="20"/>
                <w:szCs w:val="20"/>
              </w:rPr>
              <w:t>nderstand computer networks including the internet; how they can provide multiple</w:t>
            </w:r>
            <w:r>
              <w:rPr>
                <w:sz w:val="20"/>
                <w:szCs w:val="20"/>
              </w:rPr>
              <w:t xml:space="preserve"> </w:t>
            </w:r>
            <w:r w:rsidRPr="007E0C0A">
              <w:rPr>
                <w:sz w:val="20"/>
                <w:szCs w:val="20"/>
              </w:rPr>
              <w:t xml:space="preserve">services, such as the world wide web; and the opportunities they offer </w:t>
            </w:r>
          </w:p>
          <w:p w:rsidR="00F13330" w:rsidRPr="007E0C0A" w:rsidRDefault="00F13330" w:rsidP="00F13330">
            <w:pPr>
              <w:pStyle w:val="ListParagraph"/>
              <w:rPr>
                <w:sz w:val="20"/>
                <w:szCs w:val="20"/>
              </w:rPr>
            </w:pPr>
            <w:r w:rsidRPr="007E0C0A">
              <w:rPr>
                <w:sz w:val="20"/>
                <w:szCs w:val="20"/>
              </w:rPr>
              <w:t>for</w:t>
            </w:r>
            <w:r>
              <w:rPr>
                <w:sz w:val="20"/>
                <w:szCs w:val="20"/>
              </w:rPr>
              <w:t xml:space="preserve"> </w:t>
            </w:r>
            <w:r w:rsidRPr="007E0C0A">
              <w:rPr>
                <w:sz w:val="20"/>
                <w:szCs w:val="20"/>
              </w:rPr>
              <w:t>communication and collaboration</w:t>
            </w:r>
          </w:p>
          <w:p w:rsidR="00F13330" w:rsidRPr="007E0C0A" w:rsidRDefault="00F13330" w:rsidP="00F13330">
            <w:pPr>
              <w:pStyle w:val="ListParagraph"/>
              <w:numPr>
                <w:ilvl w:val="0"/>
                <w:numId w:val="3"/>
              </w:numPr>
              <w:rPr>
                <w:sz w:val="20"/>
                <w:szCs w:val="20"/>
              </w:rPr>
            </w:pPr>
            <w:r>
              <w:rPr>
                <w:sz w:val="20"/>
                <w:szCs w:val="20"/>
              </w:rPr>
              <w:t>U</w:t>
            </w:r>
            <w:r w:rsidRPr="00E249AA">
              <w:rPr>
                <w:sz w:val="20"/>
                <w:szCs w:val="20"/>
              </w:rPr>
              <w:t>se search technologies effectively, appreciate how results are selected and ranked,</w:t>
            </w:r>
            <w:r>
              <w:rPr>
                <w:sz w:val="20"/>
                <w:szCs w:val="20"/>
              </w:rPr>
              <w:t xml:space="preserve"> </w:t>
            </w:r>
            <w:r w:rsidRPr="007E0C0A">
              <w:rPr>
                <w:sz w:val="20"/>
                <w:szCs w:val="20"/>
              </w:rPr>
              <w:t>and be discerning in evaluating digital content</w:t>
            </w:r>
          </w:p>
          <w:p w:rsidR="00F13330" w:rsidRPr="007E0C0A" w:rsidRDefault="00F13330" w:rsidP="00F13330">
            <w:pPr>
              <w:pStyle w:val="ListParagraph"/>
              <w:numPr>
                <w:ilvl w:val="0"/>
                <w:numId w:val="3"/>
              </w:numPr>
              <w:rPr>
                <w:sz w:val="20"/>
                <w:szCs w:val="20"/>
              </w:rPr>
            </w:pPr>
            <w:r>
              <w:rPr>
                <w:sz w:val="20"/>
                <w:szCs w:val="20"/>
              </w:rPr>
              <w:t>S</w:t>
            </w:r>
            <w:r w:rsidRPr="00E249AA">
              <w:rPr>
                <w:sz w:val="20"/>
                <w:szCs w:val="20"/>
              </w:rPr>
              <w:t>elect, use and combine a variety of software (including internet services) on a range of</w:t>
            </w:r>
            <w:r>
              <w:rPr>
                <w:sz w:val="20"/>
                <w:szCs w:val="20"/>
              </w:rPr>
              <w:t xml:space="preserve"> </w:t>
            </w:r>
            <w:r w:rsidRPr="007E0C0A">
              <w:rPr>
                <w:sz w:val="20"/>
                <w:szCs w:val="20"/>
              </w:rPr>
              <w:t>digital devices to design and create a range of programs, systems and content that</w:t>
            </w:r>
          </w:p>
          <w:p w:rsidR="00F13330" w:rsidRPr="007E0C0A" w:rsidRDefault="00F13330" w:rsidP="00F13330">
            <w:pPr>
              <w:pStyle w:val="ListParagraph"/>
              <w:rPr>
                <w:sz w:val="20"/>
                <w:szCs w:val="20"/>
              </w:rPr>
            </w:pPr>
            <w:r w:rsidRPr="00E249AA">
              <w:rPr>
                <w:sz w:val="20"/>
                <w:szCs w:val="20"/>
              </w:rPr>
              <w:t>accomplish given goals, including collecting, analysing, evaluating and presenting data</w:t>
            </w:r>
            <w:r>
              <w:rPr>
                <w:sz w:val="20"/>
                <w:szCs w:val="20"/>
              </w:rPr>
              <w:t xml:space="preserve"> </w:t>
            </w:r>
            <w:r w:rsidRPr="007E0C0A">
              <w:rPr>
                <w:sz w:val="20"/>
                <w:szCs w:val="20"/>
              </w:rPr>
              <w:t>and information</w:t>
            </w:r>
          </w:p>
          <w:p w:rsidR="006F54C8" w:rsidRPr="00F13330" w:rsidRDefault="00F13330" w:rsidP="00055BB9">
            <w:pPr>
              <w:pStyle w:val="ListParagraph"/>
              <w:numPr>
                <w:ilvl w:val="0"/>
                <w:numId w:val="3"/>
              </w:numPr>
              <w:rPr>
                <w:sz w:val="20"/>
                <w:szCs w:val="20"/>
              </w:rPr>
            </w:pPr>
            <w:r>
              <w:rPr>
                <w:sz w:val="20"/>
                <w:szCs w:val="20"/>
              </w:rPr>
              <w:t>U</w:t>
            </w:r>
            <w:r w:rsidRPr="00E249AA">
              <w:rPr>
                <w:sz w:val="20"/>
                <w:szCs w:val="20"/>
              </w:rPr>
              <w:t>se technology safely, respectfully and responsibly; recognise</w:t>
            </w:r>
            <w:r>
              <w:rPr>
                <w:sz w:val="20"/>
                <w:szCs w:val="20"/>
              </w:rPr>
              <w:t xml:space="preserve"> </w:t>
            </w:r>
            <w:r w:rsidRPr="007E0C0A">
              <w:rPr>
                <w:sz w:val="20"/>
                <w:szCs w:val="20"/>
              </w:rPr>
              <w:t>acceptable/unacceptable behaviour; identify a range of ways to report concerns about</w:t>
            </w:r>
            <w:r>
              <w:rPr>
                <w:sz w:val="20"/>
                <w:szCs w:val="20"/>
              </w:rPr>
              <w:t xml:space="preserve"> </w:t>
            </w:r>
            <w:r w:rsidRPr="007E0C0A">
              <w:rPr>
                <w:sz w:val="20"/>
                <w:szCs w:val="20"/>
              </w:rPr>
              <w:t>content and contact.</w:t>
            </w:r>
          </w:p>
        </w:tc>
      </w:tr>
      <w:tr w:rsidR="006F54C8" w:rsidRPr="00DE2586" w:rsidTr="00B3440B">
        <w:tc>
          <w:tcPr>
            <w:tcW w:w="1418" w:type="dxa"/>
            <w:shd w:val="clear" w:color="auto" w:fill="DEEAF6" w:themeFill="accent1" w:themeFillTint="33"/>
          </w:tcPr>
          <w:p w:rsidR="006F54C8" w:rsidRPr="00DE2586" w:rsidRDefault="006F54C8" w:rsidP="00055BB9">
            <w:pPr>
              <w:jc w:val="center"/>
              <w:rPr>
                <w:sz w:val="20"/>
                <w:szCs w:val="20"/>
              </w:rPr>
            </w:pP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Autumn </w:t>
            </w:r>
          </w:p>
        </w:tc>
        <w:tc>
          <w:tcPr>
            <w:tcW w:w="4536" w:type="dxa"/>
            <w:shd w:val="clear" w:color="auto" w:fill="DEEAF6" w:themeFill="accent1" w:themeFillTint="33"/>
          </w:tcPr>
          <w:p w:rsidR="006F54C8" w:rsidRPr="00DE2586" w:rsidRDefault="006F54C8" w:rsidP="00055BB9">
            <w:pPr>
              <w:jc w:val="center"/>
              <w:rPr>
                <w:sz w:val="20"/>
                <w:szCs w:val="20"/>
              </w:rPr>
            </w:pPr>
            <w:r w:rsidRPr="00DE2586">
              <w:rPr>
                <w:sz w:val="20"/>
                <w:szCs w:val="20"/>
              </w:rPr>
              <w:t>Spring</w:t>
            </w:r>
          </w:p>
        </w:tc>
        <w:tc>
          <w:tcPr>
            <w:tcW w:w="5240" w:type="dxa"/>
            <w:shd w:val="clear" w:color="auto" w:fill="DEEAF6" w:themeFill="accent1" w:themeFillTint="33"/>
          </w:tcPr>
          <w:p w:rsidR="006F54C8" w:rsidRPr="00DE2586" w:rsidRDefault="006F54C8" w:rsidP="00055BB9">
            <w:pPr>
              <w:jc w:val="center"/>
              <w:rPr>
                <w:sz w:val="20"/>
                <w:szCs w:val="20"/>
              </w:rPr>
            </w:pPr>
            <w:r w:rsidRPr="00DE2586">
              <w:rPr>
                <w:sz w:val="20"/>
                <w:szCs w:val="20"/>
              </w:rPr>
              <w:t xml:space="preserve">Summer </w:t>
            </w:r>
          </w:p>
        </w:tc>
      </w:tr>
      <w:tr w:rsidR="007E256B" w:rsidRPr="00DE2586" w:rsidTr="00B3440B">
        <w:trPr>
          <w:trHeight w:val="163"/>
        </w:trPr>
        <w:tc>
          <w:tcPr>
            <w:tcW w:w="1418" w:type="dxa"/>
            <w:shd w:val="clear" w:color="auto" w:fill="DEEAF6" w:themeFill="accent1" w:themeFillTint="33"/>
          </w:tcPr>
          <w:p w:rsidR="007E256B" w:rsidRPr="00DE2586" w:rsidRDefault="007E256B" w:rsidP="007E256B">
            <w:pPr>
              <w:rPr>
                <w:sz w:val="20"/>
                <w:szCs w:val="20"/>
              </w:rPr>
            </w:pPr>
            <w:r>
              <w:rPr>
                <w:sz w:val="20"/>
                <w:szCs w:val="20"/>
              </w:rPr>
              <w:t>Year 5/6</w:t>
            </w:r>
          </w:p>
          <w:p w:rsidR="007E256B" w:rsidRPr="00DE2586" w:rsidRDefault="007E256B" w:rsidP="007E256B">
            <w:pPr>
              <w:rPr>
                <w:sz w:val="20"/>
                <w:szCs w:val="20"/>
              </w:rPr>
            </w:pPr>
            <w:r w:rsidRPr="00DE2586">
              <w:rPr>
                <w:sz w:val="20"/>
                <w:szCs w:val="20"/>
              </w:rPr>
              <w:t xml:space="preserve">Cycle B </w:t>
            </w:r>
          </w:p>
        </w:tc>
        <w:tc>
          <w:tcPr>
            <w:tcW w:w="4536" w:type="dxa"/>
          </w:tcPr>
          <w:p w:rsidR="007E256B" w:rsidRPr="00B15A1E" w:rsidRDefault="007E256B" w:rsidP="007E256B">
            <w:pPr>
              <w:pStyle w:val="Default"/>
              <w:rPr>
                <w:rFonts w:ascii="Calibri" w:hAnsi="Calibri"/>
                <w:b/>
                <w:color w:val="00B050"/>
                <w:sz w:val="20"/>
                <w:szCs w:val="20"/>
              </w:rPr>
            </w:pPr>
            <w:r w:rsidRPr="00B15A1E">
              <w:rPr>
                <w:rFonts w:ascii="Calibri" w:hAnsi="Calibri"/>
                <w:b/>
                <w:color w:val="00B050"/>
                <w:sz w:val="20"/>
                <w:szCs w:val="20"/>
              </w:rPr>
              <w:t xml:space="preserve">Online Safety: Self-Image and Identity / </w:t>
            </w:r>
          </w:p>
          <w:p w:rsidR="007E256B" w:rsidRDefault="007E256B" w:rsidP="007E256B">
            <w:pPr>
              <w:pStyle w:val="Default"/>
              <w:rPr>
                <w:rFonts w:ascii="Calibri" w:hAnsi="Calibri"/>
                <w:b/>
                <w:color w:val="00B050"/>
                <w:sz w:val="20"/>
                <w:szCs w:val="20"/>
              </w:rPr>
            </w:pPr>
            <w:r w:rsidRPr="00B15A1E">
              <w:rPr>
                <w:rFonts w:ascii="Calibri" w:hAnsi="Calibri"/>
                <w:b/>
                <w:color w:val="00B050"/>
                <w:sz w:val="20"/>
                <w:szCs w:val="20"/>
              </w:rPr>
              <w:t>Online Relationships (2)</w:t>
            </w:r>
          </w:p>
          <w:p w:rsidR="007E256B" w:rsidRPr="00B9347E" w:rsidRDefault="007E256B" w:rsidP="007E256B">
            <w:pPr>
              <w:pStyle w:val="Default"/>
              <w:rPr>
                <w:rFonts w:asciiTheme="minorHAnsi" w:hAnsiTheme="minorHAnsi" w:cstheme="minorHAnsi"/>
                <w:b/>
                <w:bCs/>
                <w:color w:val="0070C0"/>
                <w:sz w:val="20"/>
                <w:szCs w:val="20"/>
                <w:u w:val="single"/>
              </w:rPr>
            </w:pPr>
            <w:r w:rsidRPr="00B9347E">
              <w:rPr>
                <w:rFonts w:asciiTheme="minorHAnsi" w:hAnsiTheme="minorHAnsi" w:cstheme="minorHAnsi"/>
                <w:b/>
                <w:bCs/>
                <w:color w:val="0070C0"/>
                <w:sz w:val="20"/>
                <w:szCs w:val="20"/>
                <w:u w:val="single"/>
              </w:rPr>
              <w:t>Data and information - Introduction to Spreadsheets</w:t>
            </w:r>
            <w:r>
              <w:rPr>
                <w:rFonts w:asciiTheme="minorHAnsi" w:hAnsiTheme="minorHAnsi" w:cstheme="minorHAnsi"/>
                <w:b/>
                <w:bCs/>
                <w:color w:val="0070C0"/>
                <w:sz w:val="20"/>
                <w:szCs w:val="20"/>
                <w:u w:val="single"/>
              </w:rPr>
              <w:t xml:space="preserve"> </w:t>
            </w:r>
            <w:r w:rsidRPr="00B9347E">
              <w:rPr>
                <w:rFonts w:asciiTheme="minorHAnsi" w:hAnsiTheme="minorHAnsi" w:cstheme="minorHAnsi"/>
                <w:b/>
                <w:color w:val="00B050"/>
                <w:sz w:val="20"/>
                <w:szCs w:val="20"/>
                <w:u w:val="single"/>
              </w:rPr>
              <w:t>(6)</w:t>
            </w:r>
          </w:p>
          <w:p w:rsidR="007E256B" w:rsidRPr="00B9347E" w:rsidRDefault="007E256B" w:rsidP="007E256B">
            <w:pPr>
              <w:pStyle w:val="Default"/>
              <w:rPr>
                <w:rFonts w:asciiTheme="minorHAnsi" w:hAnsiTheme="minorHAnsi" w:cstheme="minorHAnsi"/>
                <w:b/>
                <w:bCs/>
                <w:color w:val="0070C0"/>
                <w:sz w:val="20"/>
                <w:szCs w:val="20"/>
              </w:rPr>
            </w:pPr>
            <w:r w:rsidRPr="00B9347E">
              <w:rPr>
                <w:rFonts w:asciiTheme="minorHAnsi" w:hAnsiTheme="minorHAnsi" w:cstheme="minorHAnsi"/>
                <w:b/>
                <w:sz w:val="20"/>
                <w:szCs w:val="20"/>
              </w:rPr>
              <w:t>Oak Video Lessons</w:t>
            </w:r>
          </w:p>
          <w:p w:rsidR="007E256B" w:rsidRPr="00DE2586" w:rsidRDefault="007E256B" w:rsidP="007E256B">
            <w:pPr>
              <w:pStyle w:val="Default"/>
              <w:rPr>
                <w:b/>
                <w:bCs/>
                <w:color w:val="FFC000"/>
                <w:sz w:val="20"/>
                <w:szCs w:val="20"/>
              </w:rPr>
            </w:pPr>
          </w:p>
        </w:tc>
        <w:tc>
          <w:tcPr>
            <w:tcW w:w="4536" w:type="dxa"/>
          </w:tcPr>
          <w:p w:rsidR="007E256B" w:rsidRPr="00B15A1E" w:rsidRDefault="007E256B" w:rsidP="007E256B">
            <w:pPr>
              <w:rPr>
                <w:b/>
                <w:color w:val="00B050"/>
                <w:sz w:val="20"/>
                <w:szCs w:val="20"/>
              </w:rPr>
            </w:pPr>
            <w:r w:rsidRPr="00B15A1E">
              <w:rPr>
                <w:b/>
                <w:color w:val="00B050"/>
                <w:sz w:val="20"/>
                <w:szCs w:val="20"/>
              </w:rPr>
              <w:t xml:space="preserve">Online Safety: Online Bullying / </w:t>
            </w:r>
          </w:p>
          <w:p w:rsidR="007E256B" w:rsidRPr="00B15A1E" w:rsidRDefault="007E256B" w:rsidP="007E256B">
            <w:pPr>
              <w:rPr>
                <w:b/>
                <w:color w:val="00B050"/>
                <w:sz w:val="20"/>
                <w:szCs w:val="20"/>
              </w:rPr>
            </w:pPr>
            <w:r w:rsidRPr="00B15A1E">
              <w:rPr>
                <w:b/>
                <w:color w:val="00B050"/>
                <w:sz w:val="20"/>
                <w:szCs w:val="20"/>
              </w:rPr>
              <w:t>Managing Online Information (2</w:t>
            </w:r>
            <w:r>
              <w:rPr>
                <w:b/>
                <w:color w:val="00B050"/>
                <w:sz w:val="20"/>
                <w:szCs w:val="20"/>
              </w:rPr>
              <w:t>)</w:t>
            </w:r>
            <w:r w:rsidRPr="00B15A1E">
              <w:rPr>
                <w:rFonts w:cstheme="minorHAnsi"/>
                <w:b/>
                <w:color w:val="00FF00"/>
                <w:sz w:val="20"/>
                <w:szCs w:val="20"/>
              </w:rPr>
              <w:t xml:space="preserve"> </w:t>
            </w:r>
          </w:p>
          <w:p w:rsidR="007E256B" w:rsidRPr="007E256B" w:rsidRDefault="007E256B" w:rsidP="007E256B">
            <w:pPr>
              <w:rPr>
                <w:b/>
                <w:color w:val="0070C0"/>
                <w:sz w:val="20"/>
                <w:u w:val="single"/>
              </w:rPr>
            </w:pPr>
            <w:r w:rsidRPr="007E256B">
              <w:rPr>
                <w:b/>
                <w:color w:val="0070C0"/>
                <w:sz w:val="20"/>
                <w:u w:val="single"/>
              </w:rPr>
              <w:t xml:space="preserve">Computing Systems and Networks - </w:t>
            </w:r>
            <w:hyperlink r:id="rId23" w:history="1">
              <w:r w:rsidRPr="007E256B">
                <w:rPr>
                  <w:rStyle w:val="Hyperlink"/>
                  <w:b/>
                  <w:color w:val="0070C0"/>
                  <w:sz w:val="20"/>
                </w:rPr>
                <w:t>Sharing Information</w:t>
              </w:r>
            </w:hyperlink>
            <w:r w:rsidRPr="007E256B">
              <w:rPr>
                <w:b/>
                <w:color w:val="0070C0"/>
                <w:sz w:val="20"/>
                <w:u w:val="single"/>
              </w:rPr>
              <w:t xml:space="preserve"> (6)</w:t>
            </w:r>
          </w:p>
          <w:p w:rsidR="007E256B" w:rsidRPr="00DE2586" w:rsidRDefault="007E256B" w:rsidP="007E256B">
            <w:pPr>
              <w:rPr>
                <w:b/>
                <w:color w:val="00B050"/>
                <w:sz w:val="20"/>
                <w:szCs w:val="20"/>
              </w:rPr>
            </w:pPr>
            <w:r w:rsidRPr="00696691">
              <w:rPr>
                <w:b/>
                <w:sz w:val="20"/>
                <w:szCs w:val="20"/>
              </w:rPr>
              <w:t>Oak Video Lessons</w:t>
            </w:r>
          </w:p>
        </w:tc>
        <w:tc>
          <w:tcPr>
            <w:tcW w:w="5240" w:type="dxa"/>
          </w:tcPr>
          <w:p w:rsidR="007E256B" w:rsidRPr="00B15A1E" w:rsidRDefault="007E256B" w:rsidP="007E256B">
            <w:pPr>
              <w:rPr>
                <w:b/>
                <w:color w:val="00B050"/>
                <w:sz w:val="20"/>
                <w:szCs w:val="20"/>
              </w:rPr>
            </w:pPr>
            <w:r w:rsidRPr="00B15A1E">
              <w:rPr>
                <w:b/>
                <w:color w:val="00B050"/>
                <w:sz w:val="20"/>
                <w:szCs w:val="20"/>
              </w:rPr>
              <w:t>Online Safety: Health, Wellbeing and Lifestyle /</w:t>
            </w:r>
          </w:p>
          <w:p w:rsidR="007E256B" w:rsidRPr="003A47BB" w:rsidRDefault="007E256B" w:rsidP="007E256B">
            <w:pPr>
              <w:rPr>
                <w:b/>
                <w:color w:val="00B050"/>
                <w:sz w:val="20"/>
                <w:szCs w:val="20"/>
              </w:rPr>
            </w:pPr>
            <w:r w:rsidRPr="00B15A1E">
              <w:rPr>
                <w:b/>
                <w:color w:val="00B050"/>
                <w:sz w:val="20"/>
                <w:szCs w:val="20"/>
              </w:rPr>
              <w:t xml:space="preserve">Privacy and Security (2) </w:t>
            </w:r>
          </w:p>
          <w:p w:rsidR="007E256B" w:rsidRPr="004428AD" w:rsidRDefault="003F5C49" w:rsidP="007E256B">
            <w:pPr>
              <w:tabs>
                <w:tab w:val="left" w:pos="3348"/>
              </w:tabs>
              <w:rPr>
                <w:b/>
                <w:bCs/>
                <w:color w:val="0070C0"/>
                <w:sz w:val="20"/>
                <w:szCs w:val="20"/>
              </w:rPr>
            </w:pPr>
            <w:hyperlink r:id="rId24" w:history="1">
              <w:r w:rsidR="007E256B" w:rsidRPr="004428AD">
                <w:rPr>
                  <w:rStyle w:val="Hyperlink"/>
                  <w:b/>
                  <w:bCs/>
                  <w:color w:val="0070C0"/>
                  <w:sz w:val="20"/>
                  <w:szCs w:val="20"/>
                </w:rPr>
                <w:t>Creating media - Video production</w:t>
              </w:r>
            </w:hyperlink>
            <w:r w:rsidR="007E256B" w:rsidRPr="004428AD">
              <w:rPr>
                <w:b/>
                <w:bCs/>
                <w:color w:val="0070C0"/>
                <w:sz w:val="20"/>
                <w:szCs w:val="20"/>
              </w:rPr>
              <w:t xml:space="preserve"> (6)</w:t>
            </w:r>
          </w:p>
          <w:p w:rsidR="007E256B" w:rsidRPr="00DE2586" w:rsidRDefault="007E256B" w:rsidP="007E256B">
            <w:pPr>
              <w:tabs>
                <w:tab w:val="left" w:pos="3348"/>
              </w:tabs>
              <w:rPr>
                <w:rFonts w:cstheme="minorHAnsi"/>
                <w:sz w:val="20"/>
                <w:szCs w:val="20"/>
              </w:rPr>
            </w:pPr>
          </w:p>
        </w:tc>
      </w:tr>
      <w:tr w:rsidR="007E256B" w:rsidRPr="00DE2586" w:rsidTr="00B3440B">
        <w:trPr>
          <w:cantSplit/>
          <w:trHeight w:val="5305"/>
        </w:trPr>
        <w:tc>
          <w:tcPr>
            <w:tcW w:w="1418" w:type="dxa"/>
            <w:shd w:val="clear" w:color="auto" w:fill="DEEAF6" w:themeFill="accent1" w:themeFillTint="33"/>
            <w:textDirection w:val="btLr"/>
            <w:vAlign w:val="center"/>
          </w:tcPr>
          <w:p w:rsidR="007E256B" w:rsidRPr="00DE2586" w:rsidRDefault="007E256B" w:rsidP="007E256B">
            <w:pPr>
              <w:ind w:left="113" w:right="113"/>
              <w:jc w:val="center"/>
              <w:rPr>
                <w:sz w:val="20"/>
                <w:szCs w:val="20"/>
              </w:rPr>
            </w:pPr>
            <w:r w:rsidRPr="00DE2586">
              <w:rPr>
                <w:sz w:val="20"/>
                <w:szCs w:val="20"/>
              </w:rPr>
              <w:t>Key Knowledge</w:t>
            </w:r>
            <w:r>
              <w:rPr>
                <w:sz w:val="20"/>
                <w:szCs w:val="20"/>
              </w:rPr>
              <w:t xml:space="preserve"> and Skills </w:t>
            </w:r>
          </w:p>
        </w:tc>
        <w:tc>
          <w:tcPr>
            <w:tcW w:w="4536" w:type="dxa"/>
          </w:tcPr>
          <w:p w:rsidR="007E256B" w:rsidRDefault="007E256B" w:rsidP="007E256B">
            <w:pPr>
              <w:tabs>
                <w:tab w:val="left" w:pos="3348"/>
              </w:tabs>
              <w:rPr>
                <w:bCs/>
                <w:color w:val="FF0000"/>
              </w:rPr>
            </w:pPr>
          </w:p>
          <w:p w:rsidR="007E256B" w:rsidRPr="007C5E61" w:rsidRDefault="007E256B" w:rsidP="007E256B">
            <w:pPr>
              <w:pStyle w:val="ListParagraph"/>
              <w:numPr>
                <w:ilvl w:val="0"/>
                <w:numId w:val="25"/>
              </w:numPr>
              <w:tabs>
                <w:tab w:val="left" w:pos="3348"/>
              </w:tabs>
              <w:rPr>
                <w:bCs/>
              </w:rPr>
            </w:pPr>
            <w:r w:rsidRPr="007C5E61">
              <w:rPr>
                <w:bCs/>
              </w:rPr>
              <w:t>I can enter data into a spreadsheet</w:t>
            </w:r>
            <w:r>
              <w:rPr>
                <w:bCs/>
              </w:rPr>
              <w:t>.</w:t>
            </w:r>
          </w:p>
          <w:p w:rsidR="007E256B" w:rsidRPr="007C5E61" w:rsidRDefault="007E256B" w:rsidP="007E256B">
            <w:pPr>
              <w:pStyle w:val="ListParagraph"/>
              <w:numPr>
                <w:ilvl w:val="0"/>
                <w:numId w:val="25"/>
              </w:numPr>
              <w:rPr>
                <w:bCs/>
              </w:rPr>
            </w:pPr>
            <w:r w:rsidRPr="007C5E61">
              <w:rPr>
                <w:bCs/>
              </w:rPr>
              <w:t>I can apply an appropriate format to a cell</w:t>
            </w:r>
            <w:r>
              <w:rPr>
                <w:bCs/>
              </w:rPr>
              <w:t>.</w:t>
            </w:r>
          </w:p>
          <w:p w:rsidR="007E256B" w:rsidRPr="007C5E61" w:rsidRDefault="007E256B" w:rsidP="007E256B">
            <w:pPr>
              <w:pStyle w:val="ListParagraph"/>
              <w:numPr>
                <w:ilvl w:val="0"/>
                <w:numId w:val="25"/>
              </w:numPr>
              <w:rPr>
                <w:bCs/>
              </w:rPr>
            </w:pPr>
            <w:r w:rsidRPr="007C5E61">
              <w:rPr>
                <w:bCs/>
              </w:rPr>
              <w:t>I can construct a formula in a spreadsheet</w:t>
            </w:r>
            <w:r>
              <w:rPr>
                <w:bCs/>
              </w:rPr>
              <w:t>.</w:t>
            </w:r>
          </w:p>
          <w:p w:rsidR="007E256B" w:rsidRPr="007C5E61" w:rsidRDefault="007E256B" w:rsidP="007E256B">
            <w:pPr>
              <w:pStyle w:val="ListParagraph"/>
              <w:numPr>
                <w:ilvl w:val="0"/>
                <w:numId w:val="25"/>
              </w:numPr>
              <w:rPr>
                <w:bCs/>
              </w:rPr>
            </w:pPr>
            <w:r w:rsidRPr="007C5E61">
              <w:rPr>
                <w:bCs/>
              </w:rPr>
              <w:t>I can calculate data using different operations</w:t>
            </w:r>
            <w:r>
              <w:rPr>
                <w:bCs/>
              </w:rPr>
              <w:t>.</w:t>
            </w:r>
          </w:p>
          <w:p w:rsidR="007E256B" w:rsidRPr="007C5E61" w:rsidRDefault="007E256B" w:rsidP="007E256B">
            <w:pPr>
              <w:pStyle w:val="ListParagraph"/>
              <w:numPr>
                <w:ilvl w:val="0"/>
                <w:numId w:val="25"/>
              </w:numPr>
              <w:rPr>
                <w:bCs/>
              </w:rPr>
            </w:pPr>
            <w:r w:rsidRPr="007C5E61">
              <w:rPr>
                <w:bCs/>
              </w:rPr>
              <w:t>I can apply a formula to calculate the data I need to answer questions</w:t>
            </w:r>
            <w:r>
              <w:rPr>
                <w:bCs/>
              </w:rPr>
              <w:t>.</w:t>
            </w:r>
          </w:p>
          <w:p w:rsidR="007E256B" w:rsidRPr="007C5E61" w:rsidRDefault="007E256B" w:rsidP="007E256B">
            <w:pPr>
              <w:pStyle w:val="ListParagraph"/>
              <w:numPr>
                <w:ilvl w:val="0"/>
                <w:numId w:val="25"/>
              </w:numPr>
              <w:rPr>
                <w:bCs/>
              </w:rPr>
            </w:pPr>
            <w:r w:rsidRPr="007C5E61">
              <w:rPr>
                <w:bCs/>
              </w:rPr>
              <w:t>I can use a chart to show the answer to questions</w:t>
            </w:r>
            <w:r>
              <w:rPr>
                <w:bCs/>
              </w:rPr>
              <w:t>.</w:t>
            </w:r>
          </w:p>
          <w:p w:rsidR="007E256B" w:rsidRPr="007C5E61" w:rsidRDefault="007E256B" w:rsidP="007E256B">
            <w:pPr>
              <w:tabs>
                <w:tab w:val="left" w:pos="3348"/>
              </w:tabs>
              <w:ind w:left="360"/>
              <w:rPr>
                <w:bCs/>
              </w:rPr>
            </w:pPr>
          </w:p>
          <w:p w:rsidR="007E256B" w:rsidRPr="003622B3" w:rsidRDefault="007E256B" w:rsidP="007E256B">
            <w:pPr>
              <w:tabs>
                <w:tab w:val="left" w:pos="3348"/>
              </w:tabs>
              <w:ind w:left="360"/>
              <w:rPr>
                <w:bCs/>
              </w:rPr>
            </w:pPr>
          </w:p>
          <w:p w:rsidR="007E256B" w:rsidRPr="0017673C" w:rsidRDefault="007E256B" w:rsidP="007E256B">
            <w:pPr>
              <w:tabs>
                <w:tab w:val="left" w:pos="3348"/>
              </w:tabs>
              <w:rPr>
                <w:bCs/>
                <w:color w:val="FF0000"/>
              </w:rPr>
            </w:pPr>
          </w:p>
        </w:tc>
        <w:tc>
          <w:tcPr>
            <w:tcW w:w="4536" w:type="dxa"/>
          </w:tcPr>
          <w:p w:rsidR="007E256B" w:rsidRPr="00AA4A6C" w:rsidRDefault="007E256B" w:rsidP="007E256B">
            <w:pPr>
              <w:tabs>
                <w:tab w:val="left" w:pos="3348"/>
              </w:tabs>
              <w:rPr>
                <w:bCs/>
              </w:rPr>
            </w:pPr>
          </w:p>
          <w:p w:rsidR="007E256B" w:rsidRPr="007E256B" w:rsidRDefault="007E256B" w:rsidP="007E256B">
            <w:pPr>
              <w:pStyle w:val="ListParagraph"/>
              <w:numPr>
                <w:ilvl w:val="0"/>
                <w:numId w:val="25"/>
              </w:numPr>
              <w:rPr>
                <w:bCs/>
              </w:rPr>
            </w:pPr>
            <w:r w:rsidRPr="007E256B">
              <w:rPr>
                <w:bCs/>
              </w:rPr>
              <w:t>I can describe that a computer system features inputs, processes, and outputs</w:t>
            </w:r>
            <w:r>
              <w:rPr>
                <w:bCs/>
              </w:rPr>
              <w:t>.</w:t>
            </w:r>
          </w:p>
          <w:p w:rsidR="007E256B" w:rsidRPr="007E256B" w:rsidRDefault="007E256B" w:rsidP="007E256B">
            <w:pPr>
              <w:pStyle w:val="ListParagraph"/>
              <w:numPr>
                <w:ilvl w:val="0"/>
                <w:numId w:val="25"/>
              </w:numPr>
              <w:tabs>
                <w:tab w:val="left" w:pos="3348"/>
              </w:tabs>
              <w:rPr>
                <w:bCs/>
              </w:rPr>
            </w:pPr>
            <w:r w:rsidRPr="007E256B">
              <w:rPr>
                <w:bCs/>
              </w:rPr>
              <w:t>I can identify tasks that are managed by computer systems</w:t>
            </w:r>
            <w:r>
              <w:rPr>
                <w:bCs/>
              </w:rPr>
              <w:t>.</w:t>
            </w:r>
          </w:p>
          <w:p w:rsidR="007E256B" w:rsidRPr="007E256B" w:rsidRDefault="007E256B" w:rsidP="007E256B">
            <w:pPr>
              <w:pStyle w:val="ListParagraph"/>
              <w:numPr>
                <w:ilvl w:val="0"/>
                <w:numId w:val="25"/>
              </w:numPr>
              <w:rPr>
                <w:bCs/>
              </w:rPr>
            </w:pPr>
            <w:r w:rsidRPr="007E256B">
              <w:rPr>
                <w:bCs/>
              </w:rPr>
              <w:t>I can make use of a web search to find specific information</w:t>
            </w:r>
            <w:r>
              <w:rPr>
                <w:bCs/>
              </w:rPr>
              <w:t>.</w:t>
            </w:r>
          </w:p>
          <w:p w:rsidR="007E256B" w:rsidRPr="007E256B" w:rsidRDefault="007E256B" w:rsidP="007E256B">
            <w:pPr>
              <w:pStyle w:val="ListParagraph"/>
              <w:numPr>
                <w:ilvl w:val="0"/>
                <w:numId w:val="25"/>
              </w:numPr>
              <w:rPr>
                <w:bCs/>
              </w:rPr>
            </w:pPr>
            <w:r w:rsidRPr="007E256B">
              <w:rPr>
                <w:bCs/>
              </w:rPr>
              <w:t>I can recognise the role of web crawlers in creating an index</w:t>
            </w:r>
            <w:r>
              <w:rPr>
                <w:bCs/>
              </w:rPr>
              <w:t>.</w:t>
            </w:r>
          </w:p>
          <w:p w:rsidR="007E256B" w:rsidRPr="007E256B" w:rsidRDefault="007E256B" w:rsidP="007E256B">
            <w:pPr>
              <w:pStyle w:val="ListParagraph"/>
              <w:numPr>
                <w:ilvl w:val="0"/>
                <w:numId w:val="25"/>
              </w:numPr>
              <w:rPr>
                <w:bCs/>
              </w:rPr>
            </w:pPr>
            <w:r w:rsidRPr="007E256B">
              <w:rPr>
                <w:bCs/>
              </w:rPr>
              <w:t>I can give examples of criteria used by search engines to rank results</w:t>
            </w:r>
          </w:p>
          <w:p w:rsidR="007E256B" w:rsidRPr="007E256B" w:rsidRDefault="007E256B" w:rsidP="007E256B">
            <w:pPr>
              <w:pStyle w:val="ListParagraph"/>
              <w:numPr>
                <w:ilvl w:val="0"/>
                <w:numId w:val="25"/>
              </w:numPr>
              <w:rPr>
                <w:bCs/>
              </w:rPr>
            </w:pPr>
            <w:r w:rsidRPr="007E256B">
              <w:rPr>
                <w:bCs/>
              </w:rPr>
              <w:t>I can describe some of the ways that search results can be influenced</w:t>
            </w:r>
          </w:p>
          <w:p w:rsidR="007E256B" w:rsidRPr="007E256B" w:rsidRDefault="007E256B" w:rsidP="007E256B">
            <w:pPr>
              <w:tabs>
                <w:tab w:val="left" w:pos="3348"/>
              </w:tabs>
              <w:ind w:left="360"/>
              <w:rPr>
                <w:bCs/>
              </w:rPr>
            </w:pPr>
          </w:p>
        </w:tc>
        <w:tc>
          <w:tcPr>
            <w:tcW w:w="5240" w:type="dxa"/>
          </w:tcPr>
          <w:p w:rsidR="007E256B" w:rsidRDefault="007E256B" w:rsidP="007E256B">
            <w:pPr>
              <w:rPr>
                <w:rFonts w:cstheme="minorHAnsi"/>
                <w:bCs/>
              </w:rPr>
            </w:pPr>
          </w:p>
          <w:p w:rsidR="007E256B" w:rsidRPr="0017673C" w:rsidRDefault="007E256B" w:rsidP="007E256B">
            <w:pPr>
              <w:pStyle w:val="ListParagraph"/>
              <w:numPr>
                <w:ilvl w:val="0"/>
                <w:numId w:val="23"/>
              </w:numPr>
              <w:rPr>
                <w:rFonts w:cstheme="minorHAnsi"/>
                <w:bCs/>
              </w:rPr>
            </w:pPr>
            <w:r>
              <w:rPr>
                <w:rFonts w:cstheme="minorHAnsi"/>
                <w:bCs/>
              </w:rPr>
              <w:t xml:space="preserve">I can </w:t>
            </w:r>
            <w:r w:rsidRPr="0017673C">
              <w:rPr>
                <w:rFonts w:cstheme="minorHAnsi"/>
                <w:bCs/>
              </w:rPr>
              <w:t>explain what makes a video effective</w:t>
            </w:r>
            <w:r>
              <w:rPr>
                <w:rFonts w:cstheme="minorHAnsi"/>
                <w:bCs/>
              </w:rPr>
              <w:t xml:space="preserve"> and recognise </w:t>
            </w:r>
            <w:r w:rsidRPr="0017673C">
              <w:rPr>
                <w:rFonts w:cstheme="minorHAnsi"/>
                <w:bCs/>
              </w:rPr>
              <w:t>that video is a visual media format</w:t>
            </w:r>
            <w:r>
              <w:rPr>
                <w:rFonts w:cstheme="minorHAnsi"/>
                <w:bCs/>
              </w:rPr>
              <w:t>.</w:t>
            </w:r>
          </w:p>
          <w:p w:rsidR="007E256B" w:rsidRDefault="007E256B" w:rsidP="007E256B">
            <w:pPr>
              <w:pStyle w:val="ListParagraph"/>
              <w:numPr>
                <w:ilvl w:val="0"/>
                <w:numId w:val="23"/>
              </w:numPr>
              <w:rPr>
                <w:rFonts w:cstheme="minorHAnsi"/>
                <w:bCs/>
              </w:rPr>
            </w:pPr>
            <w:r>
              <w:rPr>
                <w:rFonts w:cstheme="minorHAnsi"/>
                <w:bCs/>
              </w:rPr>
              <w:t xml:space="preserve">I can </w:t>
            </w:r>
            <w:r w:rsidRPr="0017673C">
              <w:rPr>
                <w:rFonts w:cstheme="minorHAnsi"/>
                <w:bCs/>
              </w:rPr>
              <w:t>use a digital device to record video</w:t>
            </w:r>
            <w:r>
              <w:rPr>
                <w:rFonts w:cstheme="minorHAnsi"/>
                <w:bCs/>
              </w:rPr>
              <w:t>.</w:t>
            </w:r>
          </w:p>
          <w:p w:rsidR="007E256B" w:rsidRDefault="007E256B" w:rsidP="007E256B">
            <w:pPr>
              <w:pStyle w:val="ListParagraph"/>
              <w:numPr>
                <w:ilvl w:val="0"/>
                <w:numId w:val="23"/>
              </w:numPr>
              <w:rPr>
                <w:rFonts w:cstheme="minorHAnsi"/>
                <w:bCs/>
              </w:rPr>
            </w:pPr>
            <w:r>
              <w:rPr>
                <w:rFonts w:cstheme="minorHAnsi"/>
                <w:bCs/>
              </w:rPr>
              <w:t xml:space="preserve">I can </w:t>
            </w:r>
            <w:r w:rsidRPr="0017673C">
              <w:rPr>
                <w:rFonts w:cstheme="minorHAnsi"/>
                <w:bCs/>
              </w:rPr>
              <w:t>capture video using a range of techniques</w:t>
            </w:r>
            <w:r>
              <w:rPr>
                <w:rFonts w:cstheme="minorHAnsi"/>
                <w:bCs/>
              </w:rPr>
              <w:t>.</w:t>
            </w:r>
          </w:p>
          <w:p w:rsidR="007E256B" w:rsidRPr="0017673C" w:rsidRDefault="007E256B" w:rsidP="007E256B">
            <w:pPr>
              <w:pStyle w:val="ListParagraph"/>
              <w:numPr>
                <w:ilvl w:val="0"/>
                <w:numId w:val="23"/>
              </w:numPr>
              <w:rPr>
                <w:rFonts w:cstheme="minorHAnsi"/>
                <w:bCs/>
              </w:rPr>
            </w:pPr>
            <w:r>
              <w:rPr>
                <w:rFonts w:cstheme="minorHAnsi"/>
                <w:bCs/>
              </w:rPr>
              <w:t xml:space="preserve"> I can create a storyboard and </w:t>
            </w:r>
            <w:r w:rsidRPr="0017673C">
              <w:rPr>
                <w:rFonts w:cstheme="minorHAnsi"/>
                <w:bCs/>
              </w:rPr>
              <w:t>outline the scenes of my video</w:t>
            </w:r>
            <w:r>
              <w:rPr>
                <w:rFonts w:cstheme="minorHAnsi"/>
                <w:bCs/>
              </w:rPr>
              <w:t>.</w:t>
            </w:r>
          </w:p>
          <w:p w:rsidR="007E256B" w:rsidRDefault="007E256B" w:rsidP="007E256B">
            <w:pPr>
              <w:pStyle w:val="ListParagraph"/>
              <w:numPr>
                <w:ilvl w:val="0"/>
                <w:numId w:val="23"/>
              </w:numPr>
              <w:rPr>
                <w:rFonts w:cstheme="minorHAnsi"/>
                <w:bCs/>
              </w:rPr>
            </w:pPr>
            <w:r>
              <w:rPr>
                <w:rFonts w:cstheme="minorHAnsi"/>
                <w:bCs/>
              </w:rPr>
              <w:t xml:space="preserve">I can </w:t>
            </w:r>
            <w:r w:rsidRPr="0017673C">
              <w:rPr>
                <w:rFonts w:cstheme="minorHAnsi"/>
                <w:bCs/>
              </w:rPr>
              <w:t>identify that video can be improved through reshooting and editing</w:t>
            </w:r>
            <w:r>
              <w:rPr>
                <w:rFonts w:cstheme="minorHAnsi"/>
                <w:bCs/>
              </w:rPr>
              <w:t>.</w:t>
            </w:r>
          </w:p>
          <w:p w:rsidR="007E256B" w:rsidRPr="0017673C" w:rsidRDefault="007E256B" w:rsidP="007E256B">
            <w:pPr>
              <w:pStyle w:val="ListParagraph"/>
              <w:numPr>
                <w:ilvl w:val="0"/>
                <w:numId w:val="23"/>
              </w:numPr>
              <w:rPr>
                <w:rFonts w:cstheme="minorHAnsi"/>
                <w:bCs/>
              </w:rPr>
            </w:pPr>
            <w:r>
              <w:rPr>
                <w:rFonts w:cstheme="minorHAnsi"/>
                <w:bCs/>
              </w:rPr>
              <w:t xml:space="preserve">I can </w:t>
            </w:r>
            <w:r w:rsidRPr="0017673C">
              <w:rPr>
                <w:rFonts w:cstheme="minorHAnsi"/>
                <w:bCs/>
              </w:rPr>
              <w:t>consider the impact of the choices made when making and sharing a video</w:t>
            </w:r>
            <w:r>
              <w:rPr>
                <w:rFonts w:cstheme="minorHAnsi"/>
                <w:bCs/>
              </w:rPr>
              <w:t>.</w:t>
            </w:r>
          </w:p>
        </w:tc>
      </w:tr>
    </w:tbl>
    <w:p w:rsidR="006F54C8" w:rsidRPr="00DE2586" w:rsidRDefault="006F54C8" w:rsidP="006F54C8">
      <w:pPr>
        <w:rPr>
          <w:sz w:val="20"/>
          <w:szCs w:val="20"/>
        </w:rPr>
      </w:pPr>
    </w:p>
    <w:sectPr w:rsidR="006F54C8" w:rsidRPr="00DE2586" w:rsidSect="009C20C9">
      <w:headerReference w:type="default" r:id="rId25"/>
      <w:pgSz w:w="16838" w:h="11906" w:orient="landscape"/>
      <w:pgMar w:top="284" w:right="720" w:bottom="426"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C8" w:rsidRDefault="006F54C8" w:rsidP="006F54C8">
      <w:pPr>
        <w:spacing w:after="0" w:line="240" w:lineRule="auto"/>
      </w:pPr>
      <w:r>
        <w:separator/>
      </w:r>
    </w:p>
  </w:endnote>
  <w:endnote w:type="continuationSeparator" w:id="0">
    <w:p w:rsidR="006F54C8" w:rsidRDefault="006F54C8" w:rsidP="006F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C8" w:rsidRDefault="006F54C8" w:rsidP="006F54C8">
      <w:pPr>
        <w:spacing w:after="0" w:line="240" w:lineRule="auto"/>
      </w:pPr>
      <w:r>
        <w:separator/>
      </w:r>
    </w:p>
  </w:footnote>
  <w:footnote w:type="continuationSeparator" w:id="0">
    <w:p w:rsidR="006F54C8" w:rsidRDefault="006F54C8" w:rsidP="006F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0F" w:rsidRPr="00DB5031" w:rsidRDefault="00842B97" w:rsidP="0025170F">
    <w:pPr>
      <w:pStyle w:val="Header"/>
      <w:jc w:val="center"/>
      <w:rPr>
        <w:sz w:val="28"/>
        <w:szCs w:val="28"/>
      </w:rPr>
    </w:pPr>
    <w:r w:rsidRPr="00DB5031">
      <w:rPr>
        <w:rFonts w:cstheme="minorHAnsi"/>
        <w:noProof/>
        <w:sz w:val="28"/>
        <w:szCs w:val="28"/>
        <w:lang w:eastAsia="en-GB"/>
      </w:rPr>
      <w:drawing>
        <wp:anchor distT="0" distB="0" distL="114300" distR="114300" simplePos="0" relativeHeight="251659264" behindDoc="1" locked="0" layoutInCell="1" allowOverlap="1" wp14:anchorId="5088E35B" wp14:editId="2E86FB9E">
          <wp:simplePos x="0" y="0"/>
          <wp:positionH relativeFrom="leftMargin">
            <wp:posOffset>236220</wp:posOffset>
          </wp:positionH>
          <wp:positionV relativeFrom="paragraph">
            <wp:posOffset>53340</wp:posOffset>
          </wp:positionV>
          <wp:extent cx="628650" cy="638175"/>
          <wp:effectExtent l="0" t="0" r="0" b="9525"/>
          <wp:wrapTight wrapText="bothSides">
            <wp:wrapPolygon edited="0">
              <wp:start x="0" y="0"/>
              <wp:lineTo x="0" y="21278"/>
              <wp:lineTo x="20945" y="21278"/>
              <wp:lineTo x="20945" y="0"/>
              <wp:lineTo x="0" y="0"/>
            </wp:wrapPolygon>
          </wp:wrapTight>
          <wp:docPr id="9" name="Picture 9" descr="http://www.holyspiritruncorn.co.uk/uploads/17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lyspiritruncorn.co.uk/uploads/179/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r="78318" b="-13"/>
                  <a:stretch/>
                </pic:blipFill>
                <pic:spPr bwMode="auto">
                  <a:xfrm>
                    <a:off x="0" y="0"/>
                    <a:ext cx="62865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5031">
      <w:rPr>
        <w:sz w:val="28"/>
        <w:szCs w:val="28"/>
      </w:rPr>
      <w:t>The Holy Spirit Catholic Primary School</w:t>
    </w:r>
  </w:p>
  <w:p w:rsidR="0025170F" w:rsidRPr="00DB5031" w:rsidRDefault="00842B97" w:rsidP="0025170F">
    <w:pPr>
      <w:pStyle w:val="Header"/>
      <w:jc w:val="center"/>
      <w:rPr>
        <w:sz w:val="28"/>
        <w:szCs w:val="28"/>
      </w:rPr>
    </w:pPr>
    <w:r w:rsidRPr="00DB5031">
      <w:rPr>
        <w:sz w:val="28"/>
        <w:szCs w:val="28"/>
      </w:rPr>
      <w:t xml:space="preserve">Long Term </w:t>
    </w:r>
    <w:r w:rsidR="00E249AA">
      <w:rPr>
        <w:sz w:val="28"/>
        <w:szCs w:val="28"/>
      </w:rPr>
      <w:t xml:space="preserve">Computing </w:t>
    </w:r>
    <w:r w:rsidRPr="00DB5031">
      <w:rPr>
        <w:sz w:val="28"/>
        <w:szCs w:val="28"/>
      </w:rPr>
      <w:t>Planning</w:t>
    </w:r>
  </w:p>
  <w:p w:rsidR="0025170F" w:rsidRDefault="003F5C49">
    <w:pPr>
      <w:pStyle w:val="Header"/>
    </w:pPr>
  </w:p>
  <w:p w:rsidR="0025170F" w:rsidRDefault="003F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335"/>
    <w:multiLevelType w:val="hybridMultilevel"/>
    <w:tmpl w:val="65B6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03977"/>
    <w:multiLevelType w:val="hybridMultilevel"/>
    <w:tmpl w:val="70A8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D56B8"/>
    <w:multiLevelType w:val="hybridMultilevel"/>
    <w:tmpl w:val="EDFEBE84"/>
    <w:lvl w:ilvl="0" w:tplc="08090001">
      <w:start w:val="1"/>
      <w:numFmt w:val="bullet"/>
      <w:lvlText w:val=""/>
      <w:lvlJc w:val="left"/>
      <w:pPr>
        <w:ind w:left="720" w:hanging="360"/>
      </w:pPr>
      <w:rPr>
        <w:rFonts w:ascii="Symbol" w:hAnsi="Symbol" w:hint="default"/>
      </w:rPr>
    </w:lvl>
    <w:lvl w:ilvl="1" w:tplc="3E06E66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6421"/>
    <w:multiLevelType w:val="multilevel"/>
    <w:tmpl w:val="3B02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416D4"/>
    <w:multiLevelType w:val="hybridMultilevel"/>
    <w:tmpl w:val="0548F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10D36"/>
    <w:multiLevelType w:val="hybridMultilevel"/>
    <w:tmpl w:val="25BC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B60FD"/>
    <w:multiLevelType w:val="hybridMultilevel"/>
    <w:tmpl w:val="313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22801"/>
    <w:multiLevelType w:val="multilevel"/>
    <w:tmpl w:val="E02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96601"/>
    <w:multiLevelType w:val="multilevel"/>
    <w:tmpl w:val="149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214DB"/>
    <w:multiLevelType w:val="hybridMultilevel"/>
    <w:tmpl w:val="BA12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46360"/>
    <w:multiLevelType w:val="hybridMultilevel"/>
    <w:tmpl w:val="C394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50048"/>
    <w:multiLevelType w:val="multilevel"/>
    <w:tmpl w:val="D27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12FCE"/>
    <w:multiLevelType w:val="multilevel"/>
    <w:tmpl w:val="5498C4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9A52EB"/>
    <w:multiLevelType w:val="multilevel"/>
    <w:tmpl w:val="7FC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64373"/>
    <w:multiLevelType w:val="hybridMultilevel"/>
    <w:tmpl w:val="171C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0251C"/>
    <w:multiLevelType w:val="multilevel"/>
    <w:tmpl w:val="ADE6DF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2B4D98"/>
    <w:multiLevelType w:val="hybridMultilevel"/>
    <w:tmpl w:val="74D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F0B85"/>
    <w:multiLevelType w:val="multilevel"/>
    <w:tmpl w:val="1CBCE2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C41E44"/>
    <w:multiLevelType w:val="hybridMultilevel"/>
    <w:tmpl w:val="1D2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834F6"/>
    <w:multiLevelType w:val="multilevel"/>
    <w:tmpl w:val="EAF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F66ED"/>
    <w:multiLevelType w:val="multilevel"/>
    <w:tmpl w:val="D43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615C6"/>
    <w:multiLevelType w:val="multilevel"/>
    <w:tmpl w:val="DE90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A22C50"/>
    <w:multiLevelType w:val="hybridMultilevel"/>
    <w:tmpl w:val="0544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D56DB"/>
    <w:multiLevelType w:val="hybridMultilevel"/>
    <w:tmpl w:val="90E4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86C1C"/>
    <w:multiLevelType w:val="multilevel"/>
    <w:tmpl w:val="54D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92D82"/>
    <w:multiLevelType w:val="multilevel"/>
    <w:tmpl w:val="39F4A3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5E6607"/>
    <w:multiLevelType w:val="hybridMultilevel"/>
    <w:tmpl w:val="F2DCA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75CE6DE">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2"/>
  </w:num>
  <w:num w:numId="5">
    <w:abstractNumId w:val="23"/>
  </w:num>
  <w:num w:numId="6">
    <w:abstractNumId w:val="26"/>
  </w:num>
  <w:num w:numId="7">
    <w:abstractNumId w:val="4"/>
  </w:num>
  <w:num w:numId="8">
    <w:abstractNumId w:val="19"/>
  </w:num>
  <w:num w:numId="9">
    <w:abstractNumId w:val="3"/>
  </w:num>
  <w:num w:numId="10">
    <w:abstractNumId w:val="24"/>
  </w:num>
  <w:num w:numId="11">
    <w:abstractNumId w:val="20"/>
  </w:num>
  <w:num w:numId="12">
    <w:abstractNumId w:val="11"/>
  </w:num>
  <w:num w:numId="13">
    <w:abstractNumId w:val="13"/>
  </w:num>
  <w:num w:numId="14">
    <w:abstractNumId w:val="7"/>
  </w:num>
  <w:num w:numId="15">
    <w:abstractNumId w:val="0"/>
  </w:num>
  <w:num w:numId="16">
    <w:abstractNumId w:val="18"/>
  </w:num>
  <w:num w:numId="17">
    <w:abstractNumId w:val="25"/>
  </w:num>
  <w:num w:numId="18">
    <w:abstractNumId w:val="12"/>
  </w:num>
  <w:num w:numId="19">
    <w:abstractNumId w:val="15"/>
  </w:num>
  <w:num w:numId="20">
    <w:abstractNumId w:val="17"/>
  </w:num>
  <w:num w:numId="21">
    <w:abstractNumId w:val="10"/>
  </w:num>
  <w:num w:numId="22">
    <w:abstractNumId w:val="14"/>
  </w:num>
  <w:num w:numId="23">
    <w:abstractNumId w:val="9"/>
  </w:num>
  <w:num w:numId="24">
    <w:abstractNumId w:val="5"/>
  </w:num>
  <w:num w:numId="25">
    <w:abstractNumId w:val="22"/>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C8"/>
    <w:rsid w:val="00021E70"/>
    <w:rsid w:val="000E2B21"/>
    <w:rsid w:val="00170A33"/>
    <w:rsid w:val="0017673C"/>
    <w:rsid w:val="001D794C"/>
    <w:rsid w:val="002071E2"/>
    <w:rsid w:val="00296654"/>
    <w:rsid w:val="002A39CE"/>
    <w:rsid w:val="0030226E"/>
    <w:rsid w:val="003175D6"/>
    <w:rsid w:val="003479BA"/>
    <w:rsid w:val="003622B3"/>
    <w:rsid w:val="003A47BB"/>
    <w:rsid w:val="003E2644"/>
    <w:rsid w:val="003E7F34"/>
    <w:rsid w:val="004269E0"/>
    <w:rsid w:val="004428AD"/>
    <w:rsid w:val="004901D4"/>
    <w:rsid w:val="004E6AB0"/>
    <w:rsid w:val="00530AE6"/>
    <w:rsid w:val="00584547"/>
    <w:rsid w:val="005B222F"/>
    <w:rsid w:val="00696691"/>
    <w:rsid w:val="006C6818"/>
    <w:rsid w:val="006F54C8"/>
    <w:rsid w:val="00742744"/>
    <w:rsid w:val="00755280"/>
    <w:rsid w:val="007C5E61"/>
    <w:rsid w:val="007E0C0A"/>
    <w:rsid w:val="007E256B"/>
    <w:rsid w:val="00842B97"/>
    <w:rsid w:val="008D1BC5"/>
    <w:rsid w:val="008E69B1"/>
    <w:rsid w:val="009960F4"/>
    <w:rsid w:val="009C20C9"/>
    <w:rsid w:val="00AA4A6C"/>
    <w:rsid w:val="00AA4F0B"/>
    <w:rsid w:val="00AE7FA1"/>
    <w:rsid w:val="00AF3760"/>
    <w:rsid w:val="00B15A1E"/>
    <w:rsid w:val="00B3440B"/>
    <w:rsid w:val="00B359B6"/>
    <w:rsid w:val="00B9347E"/>
    <w:rsid w:val="00D0481E"/>
    <w:rsid w:val="00D12AEE"/>
    <w:rsid w:val="00D13DCC"/>
    <w:rsid w:val="00D21223"/>
    <w:rsid w:val="00D8367E"/>
    <w:rsid w:val="00DA4448"/>
    <w:rsid w:val="00DF5D98"/>
    <w:rsid w:val="00E249AA"/>
    <w:rsid w:val="00E5424D"/>
    <w:rsid w:val="00EE4CE9"/>
    <w:rsid w:val="00F1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AAE3"/>
  <w15:chartTrackingRefBased/>
  <w15:docId w15:val="{B5B4EDE0-80DB-4838-86CB-D2AE3F51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F54C8"/>
  </w:style>
  <w:style w:type="paragraph" w:styleId="Header">
    <w:name w:val="header"/>
    <w:basedOn w:val="Normal"/>
    <w:link w:val="HeaderChar"/>
    <w:uiPriority w:val="99"/>
    <w:unhideWhenUsed/>
    <w:rsid w:val="006F5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4C8"/>
  </w:style>
  <w:style w:type="paragraph" w:customStyle="1" w:styleId="Default">
    <w:name w:val="Default"/>
    <w:rsid w:val="006F54C8"/>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6F5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4C8"/>
  </w:style>
  <w:style w:type="paragraph" w:styleId="ListParagraph">
    <w:name w:val="List Paragraph"/>
    <w:basedOn w:val="Normal"/>
    <w:uiPriority w:val="34"/>
    <w:qFormat/>
    <w:rsid w:val="006F54C8"/>
    <w:pPr>
      <w:ind w:left="720"/>
      <w:contextualSpacing/>
    </w:pPr>
  </w:style>
  <w:style w:type="character" w:styleId="Hyperlink">
    <w:name w:val="Hyperlink"/>
    <w:basedOn w:val="DefaultParagraphFont"/>
    <w:uiPriority w:val="99"/>
    <w:unhideWhenUsed/>
    <w:rsid w:val="00E249AA"/>
    <w:rPr>
      <w:color w:val="0563C1" w:themeColor="hyperlink"/>
      <w:u w:val="single"/>
    </w:rPr>
  </w:style>
  <w:style w:type="character" w:styleId="FollowedHyperlink">
    <w:name w:val="FollowedHyperlink"/>
    <w:basedOn w:val="DefaultParagraphFont"/>
    <w:uiPriority w:val="99"/>
    <w:semiHidden/>
    <w:unhideWhenUsed/>
    <w:rsid w:val="00755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8750">
      <w:bodyDiv w:val="1"/>
      <w:marLeft w:val="0"/>
      <w:marRight w:val="0"/>
      <w:marTop w:val="0"/>
      <w:marBottom w:val="0"/>
      <w:divBdr>
        <w:top w:val="none" w:sz="0" w:space="0" w:color="auto"/>
        <w:left w:val="none" w:sz="0" w:space="0" w:color="auto"/>
        <w:bottom w:val="none" w:sz="0" w:space="0" w:color="auto"/>
        <w:right w:val="none" w:sz="0" w:space="0" w:color="auto"/>
      </w:divBdr>
    </w:div>
    <w:div w:id="1069113368">
      <w:bodyDiv w:val="1"/>
      <w:marLeft w:val="0"/>
      <w:marRight w:val="0"/>
      <w:marTop w:val="0"/>
      <w:marBottom w:val="0"/>
      <w:divBdr>
        <w:top w:val="none" w:sz="0" w:space="0" w:color="auto"/>
        <w:left w:val="none" w:sz="0" w:space="0" w:color="auto"/>
        <w:bottom w:val="none" w:sz="0" w:space="0" w:color="auto"/>
        <w:right w:val="none" w:sz="0" w:space="0" w:color="auto"/>
      </w:divBdr>
    </w:div>
    <w:div w:id="1100292465">
      <w:bodyDiv w:val="1"/>
      <w:marLeft w:val="0"/>
      <w:marRight w:val="0"/>
      <w:marTop w:val="0"/>
      <w:marBottom w:val="0"/>
      <w:divBdr>
        <w:top w:val="none" w:sz="0" w:space="0" w:color="auto"/>
        <w:left w:val="none" w:sz="0" w:space="0" w:color="auto"/>
        <w:bottom w:val="none" w:sz="0" w:space="0" w:color="auto"/>
        <w:right w:val="none" w:sz="0" w:space="0" w:color="auto"/>
      </w:divBdr>
    </w:div>
    <w:div w:id="1112671373">
      <w:bodyDiv w:val="1"/>
      <w:marLeft w:val="0"/>
      <w:marRight w:val="0"/>
      <w:marTop w:val="0"/>
      <w:marBottom w:val="0"/>
      <w:divBdr>
        <w:top w:val="none" w:sz="0" w:space="0" w:color="auto"/>
        <w:left w:val="none" w:sz="0" w:space="0" w:color="auto"/>
        <w:bottom w:val="none" w:sz="0" w:space="0" w:color="auto"/>
        <w:right w:val="none" w:sz="0" w:space="0" w:color="auto"/>
      </w:divBdr>
    </w:div>
    <w:div w:id="1689212875">
      <w:bodyDiv w:val="1"/>
      <w:marLeft w:val="0"/>
      <w:marRight w:val="0"/>
      <w:marTop w:val="0"/>
      <w:marBottom w:val="0"/>
      <w:divBdr>
        <w:top w:val="none" w:sz="0" w:space="0" w:color="auto"/>
        <w:left w:val="none" w:sz="0" w:space="0" w:color="auto"/>
        <w:bottom w:val="none" w:sz="0" w:space="0" w:color="auto"/>
        <w:right w:val="none" w:sz="0" w:space="0" w:color="auto"/>
      </w:divBdr>
    </w:div>
    <w:div w:id="1739480137">
      <w:bodyDiv w:val="1"/>
      <w:marLeft w:val="0"/>
      <w:marRight w:val="0"/>
      <w:marTop w:val="0"/>
      <w:marBottom w:val="0"/>
      <w:divBdr>
        <w:top w:val="none" w:sz="0" w:space="0" w:color="auto"/>
        <w:left w:val="none" w:sz="0" w:space="0" w:color="auto"/>
        <w:bottom w:val="none" w:sz="0" w:space="0" w:color="auto"/>
        <w:right w:val="none" w:sz="0" w:space="0" w:color="auto"/>
      </w:divBdr>
    </w:div>
    <w:div w:id="2012291165">
      <w:bodyDiv w:val="1"/>
      <w:marLeft w:val="0"/>
      <w:marRight w:val="0"/>
      <w:marTop w:val="0"/>
      <w:marBottom w:val="0"/>
      <w:divBdr>
        <w:top w:val="none" w:sz="0" w:space="0" w:color="auto"/>
        <w:left w:val="none" w:sz="0" w:space="0" w:color="auto"/>
        <w:bottom w:val="none" w:sz="0" w:space="0" w:color="auto"/>
        <w:right w:val="none" w:sz="0" w:space="0" w:color="auto"/>
      </w:divBdr>
    </w:div>
    <w:div w:id="2082411046">
      <w:bodyDiv w:val="1"/>
      <w:marLeft w:val="0"/>
      <w:marRight w:val="0"/>
      <w:marTop w:val="0"/>
      <w:marBottom w:val="0"/>
      <w:divBdr>
        <w:top w:val="none" w:sz="0" w:space="0" w:color="auto"/>
        <w:left w:val="none" w:sz="0" w:space="0" w:color="auto"/>
        <w:bottom w:val="none" w:sz="0" w:space="0" w:color="auto"/>
        <w:right w:val="none" w:sz="0" w:space="0" w:color="auto"/>
      </w:divBdr>
    </w:div>
    <w:div w:id="2108043361">
      <w:bodyDiv w:val="1"/>
      <w:marLeft w:val="0"/>
      <w:marRight w:val="0"/>
      <w:marTop w:val="0"/>
      <w:marBottom w:val="0"/>
      <w:divBdr>
        <w:top w:val="none" w:sz="0" w:space="0" w:color="auto"/>
        <w:left w:val="none" w:sz="0" w:space="0" w:color="auto"/>
        <w:bottom w:val="none" w:sz="0" w:space="0" w:color="auto"/>
        <w:right w:val="none" w:sz="0" w:space="0" w:color="auto"/>
      </w:divBdr>
    </w:div>
    <w:div w:id="21376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computing.org/curriculum/key-stage-1/computing-systems-and-networks-it-around-us" TargetMode="External"/><Relationship Id="rId13" Type="http://schemas.openxmlformats.org/officeDocument/2006/relationships/hyperlink" Target="https://teachcomputing.org/curriculum/key-stage-1/programming-a-moving-a-robot" TargetMode="External"/><Relationship Id="rId18" Type="http://schemas.openxmlformats.org/officeDocument/2006/relationships/hyperlink" Target="https://teachcomputing.org/curriculum/key-stage-2/computing-systems-and-networks-connecting-compu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achcomputing.org/curriculum/key-stage-2/creating-media-vector-drawing" TargetMode="External"/><Relationship Id="rId7" Type="http://schemas.openxmlformats.org/officeDocument/2006/relationships/endnotes" Target="endnotes.xml"/><Relationship Id="rId12" Type="http://schemas.openxmlformats.org/officeDocument/2006/relationships/hyperlink" Target="https://teachcomputing.org/curriculum/key-stage-1/computing-systems-and-networks-technology-around-us" TargetMode="External"/><Relationship Id="rId17" Type="http://schemas.openxmlformats.org/officeDocument/2006/relationships/hyperlink" Target="https://teachcomputing.org/curriculum/key-stage-2/creating-media-desktop-publish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achcomputing.org/curriculum/key-stage-2/creating-media-photo-editing" TargetMode="External"/><Relationship Id="rId20" Type="http://schemas.openxmlformats.org/officeDocument/2006/relationships/hyperlink" Target="https://teachcomputing.org/curriculum/key-stage-2/computing-systems-and-networks-sharing-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computing.org/curriculum/key-stage-1/creating-media-digital-painting" TargetMode="External"/><Relationship Id="rId24" Type="http://schemas.openxmlformats.org/officeDocument/2006/relationships/hyperlink" Target="https://teachcomputing.org/curriculum/key-stage-2/creating-media-video-editing" TargetMode="External"/><Relationship Id="rId5" Type="http://schemas.openxmlformats.org/officeDocument/2006/relationships/webSettings" Target="webSettings.xml"/><Relationship Id="rId15" Type="http://schemas.openxmlformats.org/officeDocument/2006/relationships/hyperlink" Target="https://teachcomputing.org/curriculum/key-stage-2/programming-a-repetition-in-shapes" TargetMode="External"/><Relationship Id="rId23" Type="http://schemas.openxmlformats.org/officeDocument/2006/relationships/hyperlink" Target="https://teachcomputing.org/curriculum/key-stage-2/computing-systems-and-networks-sharing-information" TargetMode="External"/><Relationship Id="rId10" Type="http://schemas.openxmlformats.org/officeDocument/2006/relationships/hyperlink" Target="https://teachcomputing.org/curriculum/key-stage-1/creating-media-digital-writing" TargetMode="External"/><Relationship Id="rId19" Type="http://schemas.openxmlformats.org/officeDocument/2006/relationships/hyperlink" Target="https://teachcomputing.org/curriculum/key-stage-2/programming-a-sequence-in-music" TargetMode="External"/><Relationship Id="rId4" Type="http://schemas.openxmlformats.org/officeDocument/2006/relationships/settings" Target="settings.xml"/><Relationship Id="rId9" Type="http://schemas.openxmlformats.org/officeDocument/2006/relationships/hyperlink" Target="https://teachcomputing.org/curriculum/key-stage-1/creating-media-digital-photography" TargetMode="External"/><Relationship Id="rId14" Type="http://schemas.openxmlformats.org/officeDocument/2006/relationships/hyperlink" Target="https://teachcomputing.org/curriculum/key-stage-2/computing-systems-and-networks-the-internet" TargetMode="External"/><Relationship Id="rId22" Type="http://schemas.openxmlformats.org/officeDocument/2006/relationships/hyperlink" Target="https://teachcomputing.org/curriculum/key-stage-2/computing-systems-and-networks-sharing-inform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7AE6-9ACD-47F5-87E6-FB7597EA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Holy Spirit - Head</dc:creator>
  <cp:keywords/>
  <dc:description/>
  <cp:lastModifiedBy>Foz</cp:lastModifiedBy>
  <cp:revision>2</cp:revision>
  <dcterms:created xsi:type="dcterms:W3CDTF">2023-05-25T15:24:00Z</dcterms:created>
  <dcterms:modified xsi:type="dcterms:W3CDTF">2023-05-25T15:24:00Z</dcterms:modified>
</cp:coreProperties>
</file>